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8B" w:rsidRDefault="0043288B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43288B" w:rsidRDefault="0043288B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3288B" w:rsidRPr="002039A6" w:rsidRDefault="0043288B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3288B" w:rsidRDefault="0043288B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3288B" w:rsidRDefault="0043288B" w:rsidP="001C48FA">
      <w:pPr>
        <w:pStyle w:val="Heading1"/>
        <w:shd w:val="clear" w:color="auto" w:fill="FFFFFF"/>
        <w:spacing w:after="192"/>
        <w:ind w:left="404"/>
        <w:rPr>
          <w:rFonts w:ascii="Arial" w:hAnsi="Arial" w:cs="Arial"/>
          <w:caps/>
          <w:color w:val="006FB8"/>
          <w:szCs w:val="28"/>
        </w:rPr>
      </w:pPr>
      <w:r>
        <w:rPr>
          <w:rFonts w:ascii="Arial" w:hAnsi="Arial" w:cs="Arial"/>
          <w:b/>
          <w:bCs/>
          <w:caps/>
          <w:color w:val="006FB8"/>
          <w:szCs w:val="28"/>
        </w:rPr>
        <w:t xml:space="preserve">БОЛЕЕ 38 ТЫСЯЧ ПОЛЬЗОВАТЕЛЕЙ зарегистировались В «ЛИЧНОМ КАБИНЕТЕ» НА САЙТЕ РОСРЕЕСТРА </w:t>
      </w:r>
    </w:p>
    <w:p w:rsidR="0043288B" w:rsidRPr="001C48FA" w:rsidRDefault="0043288B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Росреестром </w:t>
      </w:r>
      <w:r w:rsidRPr="001C48FA">
        <w:rPr>
          <w:color w:val="000000"/>
          <w:sz w:val="28"/>
          <w:szCs w:val="28"/>
        </w:rPr>
        <w:t>с целью повышения уровня защищенности прав и улучшения качества обслуживания собственников недвижимости</w:t>
      </w:r>
      <w:r>
        <w:rPr>
          <w:color w:val="000000"/>
          <w:sz w:val="28"/>
          <w:szCs w:val="28"/>
        </w:rPr>
        <w:t xml:space="preserve"> созданы н</w:t>
      </w:r>
      <w:r w:rsidRPr="001C48FA">
        <w:rPr>
          <w:color w:val="000000"/>
          <w:sz w:val="28"/>
          <w:szCs w:val="28"/>
        </w:rPr>
        <w:t>овые сервисы</w:t>
      </w:r>
      <w:r>
        <w:rPr>
          <w:color w:val="000000"/>
          <w:sz w:val="28"/>
          <w:szCs w:val="28"/>
        </w:rPr>
        <w:t xml:space="preserve"> «Личный кабинет правообладателя» и «Личный кабинет кадастрового инженера»</w:t>
      </w:r>
      <w:r w:rsidRPr="001C48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Только за январь месяц</w:t>
      </w:r>
      <w:r w:rsidRPr="001C48FA">
        <w:rPr>
          <w:color w:val="000000"/>
          <w:sz w:val="28"/>
          <w:szCs w:val="28"/>
        </w:rPr>
        <w:t xml:space="preserve"> в «Личном кабинете правообладателя» зарегистрировались 32,5 тыс. человек, в «Личном кабинете кадастрового инженера» – более 5,5 тыс. человек. </w:t>
      </w:r>
    </w:p>
    <w:p w:rsidR="0043288B" w:rsidRDefault="0043288B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48FA">
        <w:rPr>
          <w:color w:val="000000"/>
          <w:sz w:val="28"/>
          <w:szCs w:val="28"/>
        </w:rPr>
        <w:t xml:space="preserve">В сервисе «Личный кабинет правообладателя» владелец может просматривать информацию о принадлежащих ему 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 </w:t>
      </w:r>
    </w:p>
    <w:p w:rsidR="0043288B" w:rsidRPr="001C48FA" w:rsidRDefault="0043288B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48FA">
        <w:rPr>
          <w:color w:val="000000"/>
          <w:sz w:val="28"/>
          <w:szCs w:val="28"/>
        </w:rPr>
        <w:t xml:space="preserve">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недвижимости. Сервис позволяет отслеживать статус исполнения государственных услуг, а также записаться на прием в офис для получения сведений из реестра недвижимости, подачи заявлений на кадастровый учет и регистрацию прав, в том числе по экстерриториальному принципу. </w:t>
      </w:r>
    </w:p>
    <w:p w:rsidR="0043288B" w:rsidRDefault="0043288B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48FA">
        <w:rPr>
          <w:color w:val="000000"/>
          <w:sz w:val="28"/>
          <w:szCs w:val="28"/>
        </w:rPr>
        <w:t xml:space="preserve">Сервис «Личный кабинет кадастрового инженера» помимо всех функций, доступных в «Личном кабинете правообладателя», позволяет проводить предварительную автоматизированную проверку межевых и технических планов, актов обследования, карт-планов территории. В январе 2017 года такую проверку прошли более 2 тыс. планов, в 74% из них были выявлены ошибки. </w:t>
      </w:r>
    </w:p>
    <w:p w:rsidR="0043288B" w:rsidRPr="001C48FA" w:rsidRDefault="0043288B" w:rsidP="001C48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48FA">
        <w:rPr>
          <w:color w:val="000000"/>
          <w:sz w:val="28"/>
          <w:szCs w:val="28"/>
        </w:rPr>
        <w:t>Для работы в личных кабинетах необходимо иметь подтвержденную учетную запись на Портале государственных услуг Российской Федерации.</w:t>
      </w:r>
    </w:p>
    <w:p w:rsidR="0043288B" w:rsidRDefault="0043288B" w:rsidP="002039A6">
      <w:pPr>
        <w:ind w:firstLine="709"/>
        <w:jc w:val="both"/>
        <w:rPr>
          <w:sz w:val="28"/>
          <w:szCs w:val="28"/>
        </w:rPr>
      </w:pPr>
    </w:p>
    <w:p w:rsidR="0043288B" w:rsidRDefault="0043288B" w:rsidP="002039A6">
      <w:pPr>
        <w:ind w:firstLine="709"/>
        <w:jc w:val="both"/>
        <w:rPr>
          <w:sz w:val="28"/>
          <w:szCs w:val="28"/>
        </w:rPr>
      </w:pPr>
    </w:p>
    <w:p w:rsidR="0043288B" w:rsidRDefault="0043288B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43288B" w:rsidRPr="004056EF" w:rsidRDefault="0043288B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43288B" w:rsidRPr="008834E1" w:rsidRDefault="0043288B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43288B" w:rsidRDefault="0043288B" w:rsidP="00E04229">
      <w:pPr>
        <w:rPr>
          <w:sz w:val="19"/>
          <w:szCs w:val="19"/>
        </w:rPr>
      </w:pPr>
    </w:p>
    <w:p w:rsidR="0043288B" w:rsidRDefault="0043288B" w:rsidP="00E04229">
      <w:pPr>
        <w:rPr>
          <w:sz w:val="19"/>
          <w:szCs w:val="19"/>
        </w:rPr>
      </w:pPr>
    </w:p>
    <w:p w:rsidR="0043288B" w:rsidRDefault="0043288B" w:rsidP="00E04229">
      <w:pPr>
        <w:rPr>
          <w:sz w:val="19"/>
          <w:szCs w:val="19"/>
        </w:rPr>
      </w:pPr>
    </w:p>
    <w:p w:rsidR="0043288B" w:rsidRDefault="0043288B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43288B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83B83"/>
    <w:rsid w:val="000977F5"/>
    <w:rsid w:val="000D08DB"/>
    <w:rsid w:val="00120D20"/>
    <w:rsid w:val="001255BE"/>
    <w:rsid w:val="0013725E"/>
    <w:rsid w:val="0019367E"/>
    <w:rsid w:val="001B539A"/>
    <w:rsid w:val="001C48FA"/>
    <w:rsid w:val="002039A6"/>
    <w:rsid w:val="002302C7"/>
    <w:rsid w:val="00291C5D"/>
    <w:rsid w:val="0029669C"/>
    <w:rsid w:val="002E62DE"/>
    <w:rsid w:val="00304C53"/>
    <w:rsid w:val="00332C83"/>
    <w:rsid w:val="0039597E"/>
    <w:rsid w:val="004056EF"/>
    <w:rsid w:val="0043288B"/>
    <w:rsid w:val="00451A8F"/>
    <w:rsid w:val="0048130B"/>
    <w:rsid w:val="004848AE"/>
    <w:rsid w:val="0048647B"/>
    <w:rsid w:val="004C38CC"/>
    <w:rsid w:val="004E38E7"/>
    <w:rsid w:val="00546CFB"/>
    <w:rsid w:val="00555FAC"/>
    <w:rsid w:val="005D3F6E"/>
    <w:rsid w:val="005E58A3"/>
    <w:rsid w:val="006179BA"/>
    <w:rsid w:val="00723EE3"/>
    <w:rsid w:val="00785172"/>
    <w:rsid w:val="00822C76"/>
    <w:rsid w:val="00836ED4"/>
    <w:rsid w:val="008372D3"/>
    <w:rsid w:val="00850FA4"/>
    <w:rsid w:val="00862E08"/>
    <w:rsid w:val="008834E1"/>
    <w:rsid w:val="00897E8C"/>
    <w:rsid w:val="008A5C82"/>
    <w:rsid w:val="008B15C7"/>
    <w:rsid w:val="00914F26"/>
    <w:rsid w:val="00975012"/>
    <w:rsid w:val="00A10E49"/>
    <w:rsid w:val="00A158B9"/>
    <w:rsid w:val="00A23FBB"/>
    <w:rsid w:val="00AE33FB"/>
    <w:rsid w:val="00B61B77"/>
    <w:rsid w:val="00C50EE0"/>
    <w:rsid w:val="00CC5061"/>
    <w:rsid w:val="00CD5F0A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766">
          <w:marLeft w:val="128"/>
          <w:marRight w:val="128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764">
                  <w:marLeft w:val="0"/>
                  <w:marRight w:val="0"/>
                  <w:marTop w:val="138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266</Words>
  <Characters>1520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2017-02-06T09:28:00Z</dcterms:created>
  <dcterms:modified xsi:type="dcterms:W3CDTF">2017-02-06T09:28:00Z</dcterms:modified>
</cp:coreProperties>
</file>