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2529" w:rsidRPr="005A2529" w:rsidRDefault="00E46D9A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5A2529" w:rsidRPr="005A2529">
        <w:rPr>
          <w:rFonts w:ascii="Times New Roman" w:hAnsi="Times New Roman" w:cs="Times New Roman"/>
          <w:sz w:val="28"/>
          <w:szCs w:val="28"/>
        </w:rPr>
        <w:t xml:space="preserve">Федеральный закон № 340 </w:t>
      </w:r>
      <w:r w:rsidR="005A2529">
        <w:rPr>
          <w:rFonts w:ascii="Times New Roman" w:hAnsi="Times New Roman" w:cs="Times New Roman"/>
          <w:sz w:val="28"/>
          <w:szCs w:val="28"/>
        </w:rPr>
        <w:t>-</w:t>
      </w:r>
      <w:r w:rsidR="005A2529" w:rsidRPr="005A2529">
        <w:rPr>
          <w:rFonts w:ascii="Times New Roman" w:hAnsi="Times New Roman" w:cs="Times New Roman"/>
          <w:sz w:val="28"/>
          <w:szCs w:val="28"/>
        </w:rPr>
        <w:t xml:space="preserve"> ФЗ изменил порядок строительства объектов ИЖС и садовых домов на земельных участках, предназначенных для ведения садоводства, дачного хозяйства, а также индивидуального жилищного строительства и личного подсобного хозяйства.</w:t>
      </w:r>
    </w:p>
    <w:p w:rsidR="005A2529" w:rsidRPr="005A2529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>Согласно новому закону получение разрешения на строительство частного дома и ввод в эксплуатацию теперь не требуется. Вместо этого вводится уведомительный порядок строительства или реконструкции объектов.</w:t>
      </w:r>
    </w:p>
    <w:p w:rsidR="005A2529" w:rsidRPr="005A2529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>Кроме того, строить дома теперь будет проще</w:t>
      </w:r>
      <w:r w:rsidR="00E46D9A">
        <w:rPr>
          <w:rFonts w:ascii="Times New Roman" w:hAnsi="Times New Roman" w:cs="Times New Roman"/>
          <w:sz w:val="28"/>
          <w:szCs w:val="28"/>
        </w:rPr>
        <w:t>.</w:t>
      </w:r>
      <w:r w:rsidRPr="005A2529">
        <w:rPr>
          <w:rFonts w:ascii="Times New Roman" w:hAnsi="Times New Roman" w:cs="Times New Roman"/>
          <w:sz w:val="28"/>
          <w:szCs w:val="28"/>
        </w:rPr>
        <w:t xml:space="preserve"> </w:t>
      </w:r>
      <w:r w:rsidR="00E46D9A">
        <w:rPr>
          <w:rFonts w:ascii="Times New Roman" w:hAnsi="Times New Roman" w:cs="Times New Roman"/>
          <w:sz w:val="28"/>
          <w:szCs w:val="28"/>
        </w:rPr>
        <w:t>О</w:t>
      </w:r>
      <w:r w:rsidRPr="005A2529">
        <w:rPr>
          <w:rFonts w:ascii="Times New Roman" w:hAnsi="Times New Roman" w:cs="Times New Roman"/>
          <w:sz w:val="28"/>
          <w:szCs w:val="28"/>
        </w:rPr>
        <w:t xml:space="preserve">дним из главных преимуществ закона является то, что он позволяет до 1 марта 2019 года в уведомительном порядке оформить жилые дома (объекты ИЖС), строительство которых начато до принятия закона без получения разрешения на строительство. </w:t>
      </w:r>
    </w:p>
    <w:p w:rsidR="005A2529" w:rsidRPr="005A2529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>До 1 марта 2019 года садоводы и дачники могут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право на дом, расположенный в садовых и дачных товариществах</w:t>
      </w:r>
      <w:r w:rsidRPr="005A2529">
        <w:rPr>
          <w:rFonts w:ascii="Times New Roman" w:hAnsi="Times New Roman" w:cs="Times New Roman"/>
          <w:sz w:val="28"/>
          <w:szCs w:val="28"/>
        </w:rPr>
        <w:t xml:space="preserve">, без направления уведомлений. </w:t>
      </w:r>
      <w:r w:rsidR="00E46D9A">
        <w:rPr>
          <w:rFonts w:ascii="Times New Roman" w:hAnsi="Times New Roman" w:cs="Times New Roman"/>
          <w:sz w:val="28"/>
          <w:szCs w:val="28"/>
        </w:rPr>
        <w:t>Такое</w:t>
      </w:r>
      <w:r w:rsidRPr="005A2529">
        <w:rPr>
          <w:rFonts w:ascii="Times New Roman" w:hAnsi="Times New Roman" w:cs="Times New Roman"/>
          <w:sz w:val="28"/>
          <w:szCs w:val="28"/>
        </w:rPr>
        <w:t xml:space="preserve"> право дает «дачная амнистия» и это последняя возможность зарегистрировать недвижимость в упрощённом порядке.</w:t>
      </w:r>
    </w:p>
    <w:p w:rsidR="00D72ABC" w:rsidRDefault="005A2529" w:rsidP="005A2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29">
        <w:rPr>
          <w:rFonts w:ascii="Times New Roman" w:hAnsi="Times New Roman" w:cs="Times New Roman"/>
          <w:sz w:val="28"/>
          <w:szCs w:val="28"/>
        </w:rPr>
        <w:t xml:space="preserve">В противном случае дома могут быть признаны самовольной постройкой, с последующим сносом и принудительной продажей земельного участка по решению суда. Эта норма с 4 августа 2018 введена поправками в Гражданский кодекс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A2529">
        <w:rPr>
          <w:rFonts w:ascii="Times New Roman" w:hAnsi="Times New Roman" w:cs="Times New Roman"/>
          <w:sz w:val="28"/>
          <w:szCs w:val="28"/>
        </w:rPr>
        <w:t>едеральным законом № 339-ФЗ</w:t>
      </w:r>
      <w:r w:rsidR="003A01ED" w:rsidRPr="003A01ED">
        <w:rPr>
          <w:rFonts w:ascii="Times New Roman" w:hAnsi="Times New Roman" w:cs="Times New Roman"/>
          <w:sz w:val="28"/>
          <w:szCs w:val="28"/>
        </w:rPr>
        <w:t>.</w:t>
      </w: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6750E" w:rsidRDefault="003675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F039E"/>
    <w:rsid w:val="001F0F20"/>
    <w:rsid w:val="001F5037"/>
    <w:rsid w:val="002324FD"/>
    <w:rsid w:val="0026436D"/>
    <w:rsid w:val="00283D9A"/>
    <w:rsid w:val="002D780D"/>
    <w:rsid w:val="003423BA"/>
    <w:rsid w:val="00353597"/>
    <w:rsid w:val="0036750E"/>
    <w:rsid w:val="003A01ED"/>
    <w:rsid w:val="003B47BC"/>
    <w:rsid w:val="00421636"/>
    <w:rsid w:val="005457B0"/>
    <w:rsid w:val="005542F1"/>
    <w:rsid w:val="005925C4"/>
    <w:rsid w:val="005A2529"/>
    <w:rsid w:val="00630A47"/>
    <w:rsid w:val="00632094"/>
    <w:rsid w:val="006424A5"/>
    <w:rsid w:val="00654A53"/>
    <w:rsid w:val="00732167"/>
    <w:rsid w:val="00732A71"/>
    <w:rsid w:val="00733067"/>
    <w:rsid w:val="00747C0E"/>
    <w:rsid w:val="00765A81"/>
    <w:rsid w:val="0098343F"/>
    <w:rsid w:val="00A7127E"/>
    <w:rsid w:val="00B306C7"/>
    <w:rsid w:val="00B36971"/>
    <w:rsid w:val="00C77FE6"/>
    <w:rsid w:val="00CD24AB"/>
    <w:rsid w:val="00D346F4"/>
    <w:rsid w:val="00D72ABC"/>
    <w:rsid w:val="00DD4367"/>
    <w:rsid w:val="00DF19A6"/>
    <w:rsid w:val="00E37A35"/>
    <w:rsid w:val="00E46D9A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Полякова Т.А.</cp:lastModifiedBy>
  <cp:revision>2</cp:revision>
  <cp:lastPrinted>2018-08-03T08:58:00Z</cp:lastPrinted>
  <dcterms:created xsi:type="dcterms:W3CDTF">2019-03-04T06:49:00Z</dcterms:created>
  <dcterms:modified xsi:type="dcterms:W3CDTF">2019-03-04T06:49:00Z</dcterms:modified>
</cp:coreProperties>
</file>