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0F5A72" w:rsidRPr="000F5A72" w:rsidRDefault="000F5A72" w:rsidP="000F5A72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5A72" w:rsidRDefault="000F5A72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10 месяцев </w:t>
      </w:r>
      <w:r w:rsidR="001B15BE">
        <w:rPr>
          <w:rFonts w:ascii="Times New Roman" w:hAnsi="Times New Roman" w:cs="Times New Roman"/>
          <w:sz w:val="28"/>
          <w:szCs w:val="28"/>
        </w:rPr>
        <w:t xml:space="preserve">в </w:t>
      </w:r>
      <w:r w:rsidR="00394C72">
        <w:rPr>
          <w:rFonts w:ascii="Times New Roman" w:hAnsi="Times New Roman" w:cs="Times New Roman"/>
          <w:sz w:val="28"/>
          <w:szCs w:val="28"/>
        </w:rPr>
        <w:t>региональном Росреестре</w:t>
      </w:r>
      <w:r w:rsidR="001B15BE">
        <w:rPr>
          <w:rFonts w:ascii="Times New Roman" w:hAnsi="Times New Roman" w:cs="Times New Roman"/>
          <w:sz w:val="28"/>
          <w:szCs w:val="28"/>
        </w:rPr>
        <w:t xml:space="preserve"> </w:t>
      </w:r>
      <w:r w:rsidRPr="000F5A72">
        <w:rPr>
          <w:rFonts w:ascii="Times New Roman" w:hAnsi="Times New Roman" w:cs="Times New Roman"/>
          <w:sz w:val="28"/>
          <w:szCs w:val="28"/>
        </w:rPr>
        <w:t>зарегистрирова</w:t>
      </w:r>
      <w:r w:rsidR="001B15BE">
        <w:rPr>
          <w:rFonts w:ascii="Times New Roman" w:hAnsi="Times New Roman" w:cs="Times New Roman"/>
          <w:sz w:val="28"/>
          <w:szCs w:val="28"/>
        </w:rPr>
        <w:t>но</w:t>
      </w:r>
      <w:r w:rsidRPr="000F5A72">
        <w:rPr>
          <w:rFonts w:ascii="Times New Roman" w:hAnsi="Times New Roman" w:cs="Times New Roman"/>
          <w:sz w:val="28"/>
          <w:szCs w:val="28"/>
        </w:rPr>
        <w:t xml:space="preserve"> </w:t>
      </w:r>
      <w:r w:rsidR="008F4830">
        <w:rPr>
          <w:rFonts w:ascii="Times New Roman" w:hAnsi="Times New Roman" w:cs="Times New Roman"/>
          <w:sz w:val="28"/>
          <w:szCs w:val="28"/>
        </w:rPr>
        <w:t>1 964</w:t>
      </w:r>
      <w:r w:rsidRPr="000F5A7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F48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A72">
        <w:rPr>
          <w:rFonts w:ascii="Times New Roman" w:hAnsi="Times New Roman" w:cs="Times New Roman"/>
          <w:sz w:val="28"/>
          <w:szCs w:val="28"/>
        </w:rPr>
        <w:t>По сравнению с показателями аналогичного периода прошлого года, активность</w:t>
      </w:r>
      <w:r w:rsidRPr="008F4830">
        <w:rPr>
          <w:rFonts w:ascii="Times New Roman" w:hAnsi="Times New Roman" w:cs="Times New Roman"/>
          <w:sz w:val="28"/>
          <w:szCs w:val="28"/>
        </w:rPr>
        <w:t xml:space="preserve"> </w:t>
      </w:r>
      <w:r w:rsidR="008F4830" w:rsidRPr="008F4830">
        <w:rPr>
          <w:rFonts w:ascii="Times New Roman" w:hAnsi="Times New Roman" w:cs="Times New Roman"/>
          <w:sz w:val="28"/>
          <w:szCs w:val="28"/>
        </w:rPr>
        <w:t>снизилась</w:t>
      </w:r>
      <w:r w:rsidRPr="008F4830">
        <w:rPr>
          <w:rFonts w:ascii="Times New Roman" w:hAnsi="Times New Roman" w:cs="Times New Roman"/>
          <w:sz w:val="28"/>
          <w:szCs w:val="28"/>
        </w:rPr>
        <w:t xml:space="preserve"> </w:t>
      </w:r>
      <w:r w:rsidRPr="000F5A72">
        <w:rPr>
          <w:rFonts w:ascii="Times New Roman" w:hAnsi="Times New Roman" w:cs="Times New Roman"/>
          <w:sz w:val="28"/>
          <w:szCs w:val="28"/>
        </w:rPr>
        <w:t xml:space="preserve">на </w:t>
      </w:r>
      <w:r w:rsidR="008F483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F5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CA3" w:rsidRDefault="000F5A72" w:rsidP="001B1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72">
        <w:rPr>
          <w:rFonts w:ascii="Times New Roman" w:hAnsi="Times New Roman" w:cs="Times New Roman"/>
          <w:sz w:val="28"/>
          <w:szCs w:val="28"/>
        </w:rPr>
        <w:t xml:space="preserve">Напомним, с 1 июля </w:t>
      </w:r>
      <w:r w:rsidR="00EB4EF7" w:rsidRPr="00EB4EF7">
        <w:rPr>
          <w:rFonts w:ascii="Times New Roman" w:hAnsi="Times New Roman" w:cs="Times New Roman"/>
          <w:sz w:val="28"/>
          <w:szCs w:val="28"/>
        </w:rPr>
        <w:t>этого года вступили в силу новые правила для строительных компаний. Теперь застройщики не могут привлекать деньги дольщиков для возведения объектов</w:t>
      </w:r>
      <w:r w:rsidR="00EB4EF7">
        <w:rPr>
          <w:rFonts w:ascii="Times New Roman" w:hAnsi="Times New Roman" w:cs="Times New Roman"/>
          <w:sz w:val="28"/>
          <w:szCs w:val="28"/>
        </w:rPr>
        <w:t xml:space="preserve">. </w:t>
      </w:r>
      <w:r w:rsidR="001B15BE">
        <w:rPr>
          <w:rFonts w:ascii="Times New Roman" w:hAnsi="Times New Roman" w:cs="Times New Roman"/>
          <w:sz w:val="28"/>
          <w:szCs w:val="28"/>
        </w:rPr>
        <w:t>С</w:t>
      </w:r>
      <w:r w:rsidR="00EB4EF7">
        <w:rPr>
          <w:rFonts w:ascii="Times New Roman" w:hAnsi="Times New Roman" w:cs="Times New Roman"/>
          <w:sz w:val="28"/>
          <w:szCs w:val="28"/>
        </w:rPr>
        <w:t>троительство</w:t>
      </w:r>
      <w:r w:rsidR="00EB4EF7" w:rsidRPr="00EB4EF7">
        <w:rPr>
          <w:rFonts w:ascii="Times New Roman" w:hAnsi="Times New Roman" w:cs="Times New Roman"/>
          <w:sz w:val="28"/>
          <w:szCs w:val="28"/>
        </w:rPr>
        <w:t xml:space="preserve"> </w:t>
      </w:r>
      <w:r w:rsidR="001B15BE">
        <w:rPr>
          <w:rFonts w:ascii="Times New Roman" w:hAnsi="Times New Roman" w:cs="Times New Roman"/>
          <w:sz w:val="28"/>
          <w:szCs w:val="28"/>
        </w:rPr>
        <w:t>ведется</w:t>
      </w:r>
      <w:r w:rsidR="00EB4EF7" w:rsidRPr="00EB4EF7">
        <w:rPr>
          <w:rFonts w:ascii="Times New Roman" w:hAnsi="Times New Roman" w:cs="Times New Roman"/>
          <w:sz w:val="28"/>
          <w:szCs w:val="28"/>
        </w:rPr>
        <w:t xml:space="preserve"> за счёт банковских средств </w:t>
      </w:r>
      <w:proofErr w:type="gramStart"/>
      <w:r w:rsidR="00EB4EF7" w:rsidRPr="00EB4EF7">
        <w:rPr>
          <w:rFonts w:ascii="Times New Roman" w:hAnsi="Times New Roman" w:cs="Times New Roman"/>
          <w:sz w:val="28"/>
          <w:szCs w:val="28"/>
        </w:rPr>
        <w:t>проектного</w:t>
      </w:r>
      <w:proofErr w:type="gramEnd"/>
      <w:r w:rsidR="00EB4EF7" w:rsidRPr="00EB4EF7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EB4EF7">
        <w:rPr>
          <w:rFonts w:ascii="Times New Roman" w:hAnsi="Times New Roman" w:cs="Times New Roman"/>
          <w:sz w:val="28"/>
          <w:szCs w:val="28"/>
        </w:rPr>
        <w:t xml:space="preserve">. </w:t>
      </w:r>
      <w:r w:rsidR="001B15B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B15BE" w:rsidRPr="001B15BE">
        <w:rPr>
          <w:rFonts w:ascii="Times New Roman" w:hAnsi="Times New Roman" w:cs="Times New Roman"/>
          <w:sz w:val="28"/>
          <w:szCs w:val="28"/>
        </w:rPr>
        <w:t>деньги покупател</w:t>
      </w:r>
      <w:r w:rsidR="001B15BE">
        <w:rPr>
          <w:rFonts w:ascii="Times New Roman" w:hAnsi="Times New Roman" w:cs="Times New Roman"/>
          <w:sz w:val="28"/>
          <w:szCs w:val="28"/>
        </w:rPr>
        <w:t>ей</w:t>
      </w:r>
      <w:r w:rsidR="001B15BE" w:rsidRPr="001B15BE">
        <w:rPr>
          <w:rFonts w:ascii="Times New Roman" w:hAnsi="Times New Roman" w:cs="Times New Roman"/>
          <w:sz w:val="28"/>
          <w:szCs w:val="28"/>
        </w:rPr>
        <w:t xml:space="preserve"> квартир в строящихся домах</w:t>
      </w:r>
      <w:r w:rsidR="001B15BE">
        <w:rPr>
          <w:rFonts w:ascii="Times New Roman" w:hAnsi="Times New Roman" w:cs="Times New Roman"/>
          <w:sz w:val="28"/>
          <w:szCs w:val="28"/>
        </w:rPr>
        <w:t xml:space="preserve"> хранятся в банке на специальных счетах – </w:t>
      </w:r>
      <w:proofErr w:type="spellStart"/>
      <w:r w:rsidR="001B15BE">
        <w:rPr>
          <w:rFonts w:ascii="Times New Roman" w:hAnsi="Times New Roman" w:cs="Times New Roman"/>
          <w:sz w:val="28"/>
          <w:szCs w:val="28"/>
        </w:rPr>
        <w:t>эксроу</w:t>
      </w:r>
      <w:proofErr w:type="spellEnd"/>
      <w:r w:rsidR="001B15BE" w:rsidRPr="001B15BE">
        <w:rPr>
          <w:rFonts w:ascii="Times New Roman" w:hAnsi="Times New Roman" w:cs="Times New Roman"/>
          <w:sz w:val="28"/>
          <w:szCs w:val="28"/>
        </w:rPr>
        <w:t>. Банки «заморажива</w:t>
      </w:r>
      <w:r w:rsidR="001B15BE">
        <w:rPr>
          <w:rFonts w:ascii="Times New Roman" w:hAnsi="Times New Roman" w:cs="Times New Roman"/>
          <w:sz w:val="28"/>
          <w:szCs w:val="28"/>
        </w:rPr>
        <w:t>ют</w:t>
      </w:r>
      <w:r w:rsidR="001B15BE" w:rsidRPr="001B15BE">
        <w:rPr>
          <w:rFonts w:ascii="Times New Roman" w:hAnsi="Times New Roman" w:cs="Times New Roman"/>
          <w:sz w:val="28"/>
          <w:szCs w:val="28"/>
        </w:rPr>
        <w:t>» эти средства до окончания строительства и перечисля</w:t>
      </w:r>
      <w:r w:rsidR="001B15BE">
        <w:rPr>
          <w:rFonts w:ascii="Times New Roman" w:hAnsi="Times New Roman" w:cs="Times New Roman"/>
          <w:sz w:val="28"/>
          <w:szCs w:val="28"/>
        </w:rPr>
        <w:t>ют</w:t>
      </w:r>
      <w:r w:rsidR="001B15BE" w:rsidRPr="001B15BE">
        <w:rPr>
          <w:rFonts w:ascii="Times New Roman" w:hAnsi="Times New Roman" w:cs="Times New Roman"/>
          <w:sz w:val="28"/>
          <w:szCs w:val="28"/>
        </w:rPr>
        <w:t xml:space="preserve"> их застройщику только после передачи квартиры.</w:t>
      </w:r>
      <w:r w:rsidR="001B15BE">
        <w:rPr>
          <w:rFonts w:ascii="Times New Roman" w:hAnsi="Times New Roman" w:cs="Times New Roman"/>
          <w:sz w:val="28"/>
          <w:szCs w:val="28"/>
        </w:rPr>
        <w:t xml:space="preserve"> </w:t>
      </w:r>
      <w:r w:rsidR="00EB4EF7" w:rsidRPr="00EB4EF7">
        <w:rPr>
          <w:rFonts w:ascii="Times New Roman" w:hAnsi="Times New Roman" w:cs="Times New Roman"/>
          <w:sz w:val="28"/>
          <w:szCs w:val="28"/>
        </w:rPr>
        <w:t>Если дом не будет сдан, то компания-застройщик обязан</w:t>
      </w:r>
      <w:r w:rsidR="00EB4EF7">
        <w:rPr>
          <w:rFonts w:ascii="Times New Roman" w:hAnsi="Times New Roman" w:cs="Times New Roman"/>
          <w:sz w:val="28"/>
          <w:szCs w:val="28"/>
        </w:rPr>
        <w:t>а</w:t>
      </w:r>
      <w:r w:rsidR="00EB4EF7" w:rsidRPr="00EB4EF7">
        <w:rPr>
          <w:rFonts w:ascii="Times New Roman" w:hAnsi="Times New Roman" w:cs="Times New Roman"/>
          <w:sz w:val="28"/>
          <w:szCs w:val="28"/>
        </w:rPr>
        <w:t xml:space="preserve"> возместить убытки банкам.</w:t>
      </w:r>
    </w:p>
    <w:p w:rsidR="00641173" w:rsidRDefault="008E4D35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A72" w:rsidRPr="008E4D35">
        <w:rPr>
          <w:rFonts w:ascii="Times New Roman" w:hAnsi="Times New Roman" w:cs="Times New Roman"/>
          <w:i/>
          <w:sz w:val="28"/>
          <w:szCs w:val="28"/>
        </w:rPr>
        <w:t xml:space="preserve">За 4 месяца с момента нововведений с использованием </w:t>
      </w:r>
      <w:proofErr w:type="spellStart"/>
      <w:r w:rsidR="000F5A72" w:rsidRPr="008E4D35">
        <w:rPr>
          <w:rFonts w:ascii="Times New Roman" w:hAnsi="Times New Roman" w:cs="Times New Roman"/>
          <w:i/>
          <w:sz w:val="28"/>
          <w:szCs w:val="28"/>
        </w:rPr>
        <w:t>эскроу</w:t>
      </w:r>
      <w:proofErr w:type="spellEnd"/>
      <w:r w:rsidR="000F5A72" w:rsidRPr="008E4D35">
        <w:rPr>
          <w:rFonts w:ascii="Times New Roman" w:hAnsi="Times New Roman" w:cs="Times New Roman"/>
          <w:i/>
          <w:sz w:val="28"/>
          <w:szCs w:val="28"/>
        </w:rPr>
        <w:t xml:space="preserve">-счетов зарегистрировано </w:t>
      </w:r>
      <w:r w:rsidR="008F4830" w:rsidRPr="008E4D35">
        <w:rPr>
          <w:rFonts w:ascii="Times New Roman" w:hAnsi="Times New Roman" w:cs="Times New Roman"/>
          <w:i/>
          <w:sz w:val="28"/>
          <w:szCs w:val="28"/>
        </w:rPr>
        <w:t>111</w:t>
      </w:r>
      <w:r w:rsidR="000F5A72" w:rsidRPr="008E4D35">
        <w:rPr>
          <w:rFonts w:ascii="Times New Roman" w:hAnsi="Times New Roman" w:cs="Times New Roman"/>
          <w:i/>
          <w:sz w:val="28"/>
          <w:szCs w:val="28"/>
        </w:rPr>
        <w:t xml:space="preserve"> договоров участия</w:t>
      </w:r>
      <w:r>
        <w:rPr>
          <w:rFonts w:ascii="Times New Roman" w:hAnsi="Times New Roman" w:cs="Times New Roman"/>
          <w:i/>
          <w:sz w:val="28"/>
          <w:szCs w:val="28"/>
        </w:rPr>
        <w:t>. Это</w:t>
      </w:r>
      <w:r w:rsidR="000F5A72" w:rsidRPr="008E4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830" w:rsidRPr="008E4D35">
        <w:rPr>
          <w:rFonts w:ascii="Times New Roman" w:hAnsi="Times New Roman" w:cs="Times New Roman"/>
          <w:i/>
          <w:sz w:val="28"/>
          <w:szCs w:val="28"/>
        </w:rPr>
        <w:t>6</w:t>
      </w:r>
      <w:r w:rsidR="000F5A72" w:rsidRPr="008E4D35">
        <w:rPr>
          <w:rFonts w:ascii="Times New Roman" w:hAnsi="Times New Roman" w:cs="Times New Roman"/>
          <w:i/>
          <w:sz w:val="28"/>
          <w:szCs w:val="28"/>
        </w:rPr>
        <w:t>% от общего количества заключенных с начала года договоров</w:t>
      </w:r>
      <w:r w:rsidR="00B93146" w:rsidRPr="008E4D35">
        <w:rPr>
          <w:rFonts w:ascii="Times New Roman" w:hAnsi="Times New Roman" w:cs="Times New Roman"/>
          <w:i/>
          <w:sz w:val="28"/>
          <w:szCs w:val="28"/>
        </w:rPr>
        <w:t xml:space="preserve">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,- сообщила руководитель </w:t>
      </w:r>
      <w:r w:rsidR="00394C7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="00394C72">
        <w:rPr>
          <w:rFonts w:ascii="Times New Roman" w:hAnsi="Times New Roman" w:cs="Times New Roman"/>
          <w:sz w:val="28"/>
          <w:szCs w:val="28"/>
        </w:rPr>
        <w:t>по Орловской области</w:t>
      </w:r>
      <w:r w:rsidR="00394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173" w:rsidRDefault="00641173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726096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94C72"/>
    <w:rsid w:val="003A01ED"/>
    <w:rsid w:val="003B47BC"/>
    <w:rsid w:val="00421636"/>
    <w:rsid w:val="00451CA3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E4D35"/>
    <w:rsid w:val="008F4830"/>
    <w:rsid w:val="009113A8"/>
    <w:rsid w:val="009305CB"/>
    <w:rsid w:val="00936E9B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3146"/>
    <w:rsid w:val="00B95DFB"/>
    <w:rsid w:val="00BC4A2B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72ABC"/>
    <w:rsid w:val="00D81C44"/>
    <w:rsid w:val="00D86D84"/>
    <w:rsid w:val="00D925CB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2019-10-18T08:34:00Z</cp:lastPrinted>
  <dcterms:created xsi:type="dcterms:W3CDTF">2019-11-11T11:55:00Z</dcterms:created>
  <dcterms:modified xsi:type="dcterms:W3CDTF">2019-11-11T11:57:00Z</dcterms:modified>
</cp:coreProperties>
</file>