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6E" w:rsidRDefault="00211B6E">
      <w:r w:rsidRPr="00827FF8">
        <w:rPr>
          <w:sz w:val="28"/>
          <w:szCs w:val="28"/>
        </w:rPr>
        <w:t xml:space="preserve">25 ноября 2019 года в Центральном Доме культуры состоялось торжественное мероприятие посвященное Дню матери «О той, что жизнь дарует и тепло». В рамках концерта прошло награждение многодетных матерей. Вручались дипломы «Многодетная семья Орловской области», медали  «Многодетная мать», а </w:t>
      </w:r>
      <w:proofErr w:type="gramStart"/>
      <w:r w:rsidRPr="00827FF8">
        <w:rPr>
          <w:sz w:val="28"/>
          <w:szCs w:val="28"/>
        </w:rPr>
        <w:t>т.ж</w:t>
      </w:r>
      <w:proofErr w:type="gramEnd"/>
      <w:r w:rsidRPr="00827FF8">
        <w:rPr>
          <w:sz w:val="28"/>
          <w:szCs w:val="28"/>
        </w:rPr>
        <w:t>. были вручены медали  «90 лет образования Шаблыкинского района»</w:t>
      </w:r>
    </w:p>
    <w:sectPr w:rsidR="0021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B6E"/>
    <w:rsid w:val="0021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1</cp:revision>
  <dcterms:created xsi:type="dcterms:W3CDTF">2019-12-26T05:57:00Z</dcterms:created>
  <dcterms:modified xsi:type="dcterms:W3CDTF">2019-12-26T05:58:00Z</dcterms:modified>
</cp:coreProperties>
</file>