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4D" w:rsidRPr="0038502F" w:rsidRDefault="00E96D4D" w:rsidP="00E96D4D">
      <w:pPr>
        <w:pStyle w:val="30"/>
        <w:shd w:val="clear" w:color="auto" w:fill="auto"/>
        <w:tabs>
          <w:tab w:val="left" w:pos="0"/>
        </w:tabs>
        <w:spacing w:after="0" w:line="226" w:lineRule="exact"/>
        <w:rPr>
          <w:rStyle w:val="4"/>
          <w:bCs w:val="0"/>
          <w:i w:val="0"/>
          <w:color w:val="000000"/>
          <w:sz w:val="24"/>
          <w:szCs w:val="24"/>
        </w:rPr>
      </w:pPr>
      <w:r>
        <w:rPr>
          <w:rStyle w:val="4"/>
          <w:bCs w:val="0"/>
          <w:i w:val="0"/>
          <w:color w:val="000000"/>
        </w:rPr>
        <w:tab/>
      </w:r>
      <w:r>
        <w:rPr>
          <w:rStyle w:val="4"/>
          <w:bCs w:val="0"/>
          <w:i w:val="0"/>
          <w:color w:val="000000"/>
        </w:rPr>
        <w:tab/>
      </w:r>
      <w:r w:rsidRPr="0038502F">
        <w:rPr>
          <w:rStyle w:val="4"/>
          <w:bCs w:val="0"/>
          <w:i w:val="0"/>
          <w:color w:val="000000"/>
          <w:sz w:val="24"/>
          <w:szCs w:val="24"/>
        </w:rPr>
        <w:tab/>
      </w:r>
      <w:r w:rsidRPr="0038502F">
        <w:rPr>
          <w:rStyle w:val="4"/>
          <w:bCs w:val="0"/>
          <w:i w:val="0"/>
          <w:color w:val="000000"/>
          <w:sz w:val="24"/>
          <w:szCs w:val="24"/>
        </w:rPr>
        <w:tab/>
      </w:r>
    </w:p>
    <w:p w:rsidR="00013A0D" w:rsidRPr="00013A0D" w:rsidRDefault="00013A0D" w:rsidP="00013A0D">
      <w:pPr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013A0D">
        <w:rPr>
          <w:rFonts w:ascii="Times New Roman" w:eastAsia="Calibri" w:hAnsi="Times New Roman" w:cs="Times New Roman"/>
          <w:b/>
          <w:color w:val="auto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5pt;height:64.4pt" o:ole="">
            <v:imagedata r:id="rId6" o:title="" gain="62915f" blacklevel="-6554f" grayscale="t" bilevel="t"/>
          </v:shape>
          <o:OLEObject Type="Embed" ProgID="PBrush" ShapeID="_x0000_i1025" DrawAspect="Content" ObjectID="_1678880724" r:id="rId7"/>
        </w:object>
      </w:r>
    </w:p>
    <w:p w:rsidR="00013A0D" w:rsidRPr="00013A0D" w:rsidRDefault="00013A0D" w:rsidP="00013A0D">
      <w:pPr>
        <w:spacing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013A0D">
        <w:rPr>
          <w:rFonts w:ascii="Times New Roman" w:eastAsia="Calibri" w:hAnsi="Times New Roman" w:cs="Times New Roman"/>
          <w:b/>
          <w:color w:val="auto"/>
        </w:rPr>
        <w:t>РОССИЙСКАЯ  ФЕДЕРАЦИЯ</w:t>
      </w:r>
    </w:p>
    <w:p w:rsidR="00013A0D" w:rsidRPr="00013A0D" w:rsidRDefault="00013A0D" w:rsidP="00013A0D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013A0D">
        <w:rPr>
          <w:rFonts w:ascii="Times New Roman" w:eastAsia="Calibri" w:hAnsi="Times New Roman" w:cs="Times New Roman"/>
          <w:b/>
          <w:color w:val="auto"/>
        </w:rPr>
        <w:t>ОРЛОВСКАЯ    ОБЛАСТЬ</w:t>
      </w:r>
    </w:p>
    <w:p w:rsidR="00013A0D" w:rsidRPr="00013A0D" w:rsidRDefault="00013A0D" w:rsidP="00013A0D">
      <w:pPr>
        <w:jc w:val="center"/>
        <w:rPr>
          <w:rFonts w:ascii="Times New Roman" w:eastAsia="Calibri" w:hAnsi="Times New Roman" w:cs="Times New Roman"/>
          <w:color w:val="auto"/>
        </w:rPr>
      </w:pPr>
    </w:p>
    <w:p w:rsidR="00013A0D" w:rsidRPr="00013A0D" w:rsidRDefault="00013A0D" w:rsidP="00013A0D">
      <w:pPr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  <w:r w:rsidRPr="00013A0D">
        <w:rPr>
          <w:rFonts w:ascii="Times New Roman" w:eastAsia="Calibri" w:hAnsi="Times New Roman" w:cs="Times New Roman"/>
          <w:b/>
          <w:color w:val="auto"/>
          <w:sz w:val="28"/>
        </w:rPr>
        <w:t>АДМИНИСТРАЦИЯ ШАБЛЫКИНСКОГО РАЙОНА</w:t>
      </w:r>
    </w:p>
    <w:p w:rsidR="00013A0D" w:rsidRPr="00013A0D" w:rsidRDefault="00013A0D" w:rsidP="00013A0D">
      <w:pPr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</w:p>
    <w:p w:rsidR="00013A0D" w:rsidRPr="00013A0D" w:rsidRDefault="00013A0D" w:rsidP="00013A0D">
      <w:pPr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  <w:r w:rsidRPr="00013A0D">
        <w:rPr>
          <w:rFonts w:ascii="Times New Roman" w:eastAsia="Calibri" w:hAnsi="Times New Roman" w:cs="Times New Roman"/>
          <w:b/>
          <w:color w:val="auto"/>
          <w:sz w:val="28"/>
        </w:rPr>
        <w:t>ПОСТАНОВЛЕНИЕ</w:t>
      </w:r>
    </w:p>
    <w:p w:rsidR="00013A0D" w:rsidRPr="00013A0D" w:rsidRDefault="00013A0D" w:rsidP="00013A0D">
      <w:pPr>
        <w:rPr>
          <w:rFonts w:ascii="Times New Roman" w:eastAsia="Calibri" w:hAnsi="Times New Roman" w:cs="Times New Roman"/>
          <w:b/>
          <w:color w:val="auto"/>
          <w:sz w:val="28"/>
        </w:rPr>
      </w:pPr>
    </w:p>
    <w:p w:rsidR="00013A0D" w:rsidRPr="00013A0D" w:rsidRDefault="00013A0D" w:rsidP="00013A0D">
      <w:pPr>
        <w:rPr>
          <w:rFonts w:ascii="Times New Roman" w:eastAsia="Calibri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Calibri" w:hAnsi="Times New Roman" w:cs="Times New Roman"/>
          <w:color w:val="auto"/>
          <w:sz w:val="28"/>
          <w:u w:val="single"/>
        </w:rPr>
        <w:t xml:space="preserve">        1апреля 2021 года</w:t>
      </w:r>
      <w:r w:rsidRPr="00013A0D">
        <w:rPr>
          <w:rFonts w:ascii="Times New Roman" w:eastAsia="Calibri" w:hAnsi="Times New Roman" w:cs="Times New Roman"/>
          <w:b/>
          <w:color w:val="auto"/>
          <w:sz w:val="28"/>
        </w:rPr>
        <w:tab/>
      </w:r>
      <w:r w:rsidRPr="00013A0D">
        <w:rPr>
          <w:rFonts w:ascii="Times New Roman" w:eastAsia="Calibri" w:hAnsi="Times New Roman" w:cs="Times New Roman"/>
          <w:b/>
          <w:color w:val="auto"/>
          <w:sz w:val="28"/>
        </w:rPr>
        <w:tab/>
      </w:r>
      <w:r w:rsidRPr="00013A0D">
        <w:rPr>
          <w:rFonts w:ascii="Times New Roman" w:eastAsia="Calibri" w:hAnsi="Times New Roman" w:cs="Times New Roman"/>
          <w:b/>
          <w:color w:val="auto"/>
          <w:sz w:val="28"/>
        </w:rPr>
        <w:tab/>
      </w:r>
      <w:r w:rsidRPr="00013A0D">
        <w:rPr>
          <w:rFonts w:ascii="Times New Roman" w:eastAsia="Calibri" w:hAnsi="Times New Roman" w:cs="Times New Roman"/>
          <w:b/>
          <w:color w:val="auto"/>
          <w:sz w:val="28"/>
        </w:rPr>
        <w:tab/>
      </w:r>
      <w:r w:rsidRPr="00013A0D">
        <w:rPr>
          <w:rFonts w:ascii="Times New Roman" w:eastAsia="Calibri" w:hAnsi="Times New Roman" w:cs="Times New Roman"/>
          <w:b/>
          <w:color w:val="auto"/>
          <w:sz w:val="28"/>
        </w:rPr>
        <w:tab/>
      </w:r>
      <w:r w:rsidRPr="00013A0D">
        <w:rPr>
          <w:rFonts w:ascii="Times New Roman" w:eastAsia="Calibri" w:hAnsi="Times New Roman" w:cs="Times New Roman"/>
          <w:b/>
          <w:color w:val="auto"/>
          <w:sz w:val="28"/>
        </w:rPr>
        <w:tab/>
      </w:r>
      <w:r w:rsidRPr="00013A0D">
        <w:rPr>
          <w:rFonts w:ascii="Times New Roman" w:eastAsia="Calibri" w:hAnsi="Times New Roman" w:cs="Times New Roman"/>
          <w:b/>
          <w:color w:val="auto"/>
          <w:sz w:val="28"/>
        </w:rPr>
        <w:tab/>
      </w:r>
      <w:r w:rsidRPr="00013A0D">
        <w:rPr>
          <w:rFonts w:ascii="Times New Roman" w:eastAsia="Calibri" w:hAnsi="Times New Roman" w:cs="Times New Roman"/>
          <w:color w:val="auto"/>
          <w:sz w:val="28"/>
        </w:rPr>
        <w:t>№</w:t>
      </w:r>
      <w:r>
        <w:rPr>
          <w:rFonts w:ascii="Times New Roman" w:eastAsia="Calibri" w:hAnsi="Times New Roman" w:cs="Times New Roman"/>
          <w:b/>
          <w:color w:val="auto"/>
          <w:sz w:val="28"/>
          <w:u w:val="single"/>
        </w:rPr>
        <w:t>68</w:t>
      </w:r>
    </w:p>
    <w:p w:rsidR="00013A0D" w:rsidRPr="00013A0D" w:rsidRDefault="00013A0D" w:rsidP="00013A0D">
      <w:pPr>
        <w:rPr>
          <w:rFonts w:ascii="Times New Roman" w:eastAsia="Calibri" w:hAnsi="Times New Roman" w:cs="Times New Roman"/>
          <w:color w:val="auto"/>
        </w:rPr>
      </w:pPr>
      <w:r w:rsidRPr="00013A0D">
        <w:rPr>
          <w:rFonts w:ascii="Times New Roman" w:eastAsia="Calibri" w:hAnsi="Times New Roman" w:cs="Times New Roman"/>
          <w:color w:val="auto"/>
        </w:rPr>
        <w:t xml:space="preserve">           пос</w:t>
      </w:r>
      <w:proofErr w:type="gramStart"/>
      <w:r w:rsidRPr="00013A0D">
        <w:rPr>
          <w:rFonts w:ascii="Times New Roman" w:eastAsia="Calibri" w:hAnsi="Times New Roman" w:cs="Times New Roman"/>
          <w:color w:val="auto"/>
        </w:rPr>
        <w:t>.Ш</w:t>
      </w:r>
      <w:proofErr w:type="gramEnd"/>
      <w:r w:rsidRPr="00013A0D">
        <w:rPr>
          <w:rFonts w:ascii="Times New Roman" w:eastAsia="Calibri" w:hAnsi="Times New Roman" w:cs="Times New Roman"/>
          <w:color w:val="auto"/>
        </w:rPr>
        <w:t>аблыкино</w:t>
      </w:r>
    </w:p>
    <w:p w:rsidR="00013A0D" w:rsidRPr="00013A0D" w:rsidRDefault="00013A0D" w:rsidP="00013A0D">
      <w:pPr>
        <w:rPr>
          <w:rFonts w:ascii="Times New Roman" w:eastAsia="Calibri" w:hAnsi="Times New Roman" w:cs="Times New Roman"/>
          <w:color w:val="auto"/>
        </w:rPr>
      </w:pPr>
    </w:p>
    <w:p w:rsidR="00013A0D" w:rsidRPr="00013A0D" w:rsidRDefault="00013A0D" w:rsidP="00013A0D">
      <w:pPr>
        <w:rPr>
          <w:rFonts w:ascii="Times New Roman" w:eastAsia="Calibri" w:hAnsi="Times New Roman" w:cs="Times New Roman"/>
          <w:color w:val="auto"/>
        </w:rPr>
      </w:pPr>
      <w:r w:rsidRPr="00013A0D">
        <w:rPr>
          <w:rFonts w:ascii="Times New Roman" w:eastAsia="Calibri" w:hAnsi="Times New Roman" w:cs="Times New Roman"/>
          <w:color w:val="auto"/>
        </w:rPr>
        <w:tab/>
      </w:r>
      <w:r w:rsidRPr="00013A0D">
        <w:rPr>
          <w:rFonts w:ascii="Times New Roman" w:eastAsia="Calibri" w:hAnsi="Times New Roman" w:cs="Times New Roman"/>
          <w:color w:val="auto"/>
        </w:rPr>
        <w:tab/>
      </w:r>
      <w:r w:rsidRPr="00013A0D">
        <w:rPr>
          <w:rFonts w:ascii="Times New Roman" w:eastAsia="Calibri" w:hAnsi="Times New Roman" w:cs="Times New Roman"/>
          <w:color w:val="auto"/>
        </w:rPr>
        <w:tab/>
      </w:r>
      <w:r w:rsidRPr="00013A0D">
        <w:rPr>
          <w:rFonts w:ascii="Times New Roman" w:eastAsia="Calibri" w:hAnsi="Times New Roman" w:cs="Times New Roman"/>
          <w:color w:val="auto"/>
        </w:rPr>
        <w:tab/>
      </w:r>
    </w:p>
    <w:p w:rsidR="00013A0D" w:rsidRPr="00013A0D" w:rsidRDefault="00013A0D" w:rsidP="00013A0D">
      <w:pPr>
        <w:pStyle w:val="ConsPlusNonformat"/>
        <w:ind w:right="5386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013A0D">
        <w:rPr>
          <w:rFonts w:ascii="Times New Roman" w:eastAsia="Calibri" w:hAnsi="Times New Roman" w:cs="Times New Roman"/>
          <w:sz w:val="28"/>
          <w:lang w:eastAsia="ru-RU"/>
        </w:rPr>
        <w:t>Об  утверждении По</w:t>
      </w:r>
      <w:r w:rsidRPr="00013A0D">
        <w:rPr>
          <w:rFonts w:ascii="Times New Roman" w:eastAsia="Calibri" w:hAnsi="Times New Roman" w:cs="Times New Roman"/>
          <w:sz w:val="28"/>
        </w:rPr>
        <w:t>р</w:t>
      </w:r>
      <w:r w:rsidRPr="00013A0D">
        <w:rPr>
          <w:rFonts w:ascii="Times New Roman" w:eastAsia="Calibri" w:hAnsi="Times New Roman" w:cs="Times New Roman"/>
          <w:sz w:val="28"/>
          <w:lang w:eastAsia="ru-RU"/>
        </w:rPr>
        <w:t>я</w:t>
      </w:r>
      <w:r w:rsidRPr="00013A0D">
        <w:rPr>
          <w:rFonts w:ascii="Times New Roman" w:eastAsia="Calibri" w:hAnsi="Times New Roman" w:cs="Times New Roman"/>
          <w:sz w:val="28"/>
        </w:rPr>
        <w:t>дка</w:t>
      </w:r>
    </w:p>
    <w:p w:rsidR="00013A0D" w:rsidRPr="00013A0D" w:rsidRDefault="00013A0D" w:rsidP="00013A0D">
      <w:pPr>
        <w:pStyle w:val="ConsPlusNonformat"/>
        <w:ind w:right="5386"/>
        <w:jc w:val="center"/>
        <w:rPr>
          <w:rFonts w:ascii="Times New Roman" w:hAnsi="Times New Roman" w:cs="Times New Roman"/>
          <w:sz w:val="28"/>
          <w:szCs w:val="28"/>
        </w:rPr>
      </w:pPr>
      <w:r w:rsidRPr="00013A0D">
        <w:rPr>
          <w:rFonts w:ascii="Times New Roman" w:hAnsi="Times New Roman" w:cs="Times New Roman"/>
          <w:sz w:val="28"/>
          <w:szCs w:val="28"/>
        </w:rPr>
        <w:t xml:space="preserve">осуществления добровольческой (волонтерской) деятельности </w:t>
      </w:r>
      <w:proofErr w:type="gramStart"/>
      <w:r w:rsidRPr="00013A0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3A0D" w:rsidRPr="00013A0D" w:rsidRDefault="00013A0D" w:rsidP="00013A0D">
      <w:pPr>
        <w:pStyle w:val="ConsPlusNonformat"/>
        <w:ind w:right="538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3A0D">
        <w:rPr>
          <w:rFonts w:ascii="Times New Roman" w:hAnsi="Times New Roman" w:cs="Times New Roman"/>
          <w:sz w:val="28"/>
          <w:szCs w:val="28"/>
        </w:rPr>
        <w:t>Шаблыкинском</w:t>
      </w:r>
      <w:proofErr w:type="spellEnd"/>
    </w:p>
    <w:p w:rsidR="00013A0D" w:rsidRPr="00013A0D" w:rsidRDefault="00013A0D" w:rsidP="00013A0D">
      <w:pPr>
        <w:pStyle w:val="ConsPlusNonformat"/>
        <w:ind w:right="5386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013A0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13A0D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013A0D" w:rsidRPr="00013A0D" w:rsidRDefault="00013A0D" w:rsidP="00013A0D">
      <w:pPr>
        <w:ind w:right="-5"/>
        <w:rPr>
          <w:rFonts w:ascii="Times New Roman" w:eastAsia="Calibri" w:hAnsi="Times New Roman" w:cs="Times New Roman"/>
          <w:color w:val="auto"/>
          <w:sz w:val="28"/>
        </w:rPr>
      </w:pPr>
    </w:p>
    <w:p w:rsidR="00013A0D" w:rsidRPr="00013A0D" w:rsidRDefault="00013A0D" w:rsidP="00013A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</w:rPr>
      </w:pPr>
    </w:p>
    <w:p w:rsidR="00013A0D" w:rsidRPr="00013A0D" w:rsidRDefault="00013A0D" w:rsidP="00013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3A0D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013A0D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013A0D">
        <w:rPr>
          <w:rFonts w:ascii="Times New Roman" w:hAnsi="Times New Roman" w:cs="Times New Roman"/>
          <w:spacing w:val="2"/>
          <w:sz w:val="28"/>
          <w:szCs w:val="28"/>
        </w:rPr>
        <w:t>, Уставом Шаблыкинского района и в</w:t>
      </w:r>
      <w:r w:rsidRPr="00013A0D">
        <w:rPr>
          <w:rFonts w:ascii="Times New Roman" w:hAnsi="Times New Roman" w:cs="Times New Roman"/>
          <w:sz w:val="28"/>
          <w:szCs w:val="28"/>
        </w:rPr>
        <w:t xml:space="preserve"> целях совершенствования взаимодействия администрации </w:t>
      </w:r>
      <w:r w:rsidRPr="00013A0D">
        <w:rPr>
          <w:rFonts w:ascii="Times New Roman" w:hAnsi="Times New Roman" w:cs="Times New Roman"/>
          <w:spacing w:val="2"/>
          <w:sz w:val="28"/>
          <w:szCs w:val="28"/>
        </w:rPr>
        <w:t>Шаблыкинского</w:t>
      </w:r>
      <w:r w:rsidRPr="00013A0D">
        <w:rPr>
          <w:rFonts w:ascii="Times New Roman" w:hAnsi="Times New Roman" w:cs="Times New Roman"/>
          <w:sz w:val="28"/>
          <w:szCs w:val="28"/>
        </w:rPr>
        <w:t xml:space="preserve"> района Орловской области с жителями </w:t>
      </w:r>
      <w:r w:rsidRPr="00013A0D">
        <w:rPr>
          <w:rFonts w:ascii="Times New Roman" w:hAnsi="Times New Roman" w:cs="Times New Roman"/>
          <w:spacing w:val="2"/>
          <w:sz w:val="28"/>
          <w:szCs w:val="28"/>
        </w:rPr>
        <w:t>Шаблыкинского</w:t>
      </w:r>
      <w:r w:rsidRPr="00013A0D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r w:rsidRPr="00013A0D">
        <w:rPr>
          <w:rFonts w:ascii="Times New Roman" w:hAnsi="Times New Roman" w:cs="Times New Roman"/>
          <w:spacing w:val="2"/>
          <w:sz w:val="28"/>
          <w:szCs w:val="28"/>
        </w:rPr>
        <w:t>Шаблыкинского</w:t>
      </w:r>
      <w:r w:rsidRPr="00013A0D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013A0D" w:rsidRPr="00013A0D" w:rsidRDefault="00013A0D" w:rsidP="00013A0D">
      <w:pPr>
        <w:pStyle w:val="ConsPlusNonformat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0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осуществления добровольческой (волонтерской) деятельности в </w:t>
      </w:r>
      <w:proofErr w:type="spellStart"/>
      <w:r w:rsidRPr="00013A0D">
        <w:rPr>
          <w:rFonts w:ascii="Times New Roman" w:hAnsi="Times New Roman" w:cs="Times New Roman"/>
          <w:sz w:val="28"/>
          <w:szCs w:val="28"/>
        </w:rPr>
        <w:t>Шаблыкинском</w:t>
      </w:r>
      <w:proofErr w:type="spellEnd"/>
      <w:r w:rsidRPr="00013A0D">
        <w:rPr>
          <w:rFonts w:ascii="Times New Roman" w:hAnsi="Times New Roman" w:cs="Times New Roman"/>
          <w:sz w:val="28"/>
          <w:szCs w:val="28"/>
        </w:rPr>
        <w:t xml:space="preserve"> районе Орловской области.</w:t>
      </w:r>
    </w:p>
    <w:p w:rsidR="00013A0D" w:rsidRPr="00013A0D" w:rsidRDefault="00013A0D" w:rsidP="00013A0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A0D">
        <w:rPr>
          <w:rFonts w:ascii="Times New Roman" w:hAnsi="Times New Roman" w:cs="Times New Roman"/>
          <w:sz w:val="28"/>
          <w:szCs w:val="28"/>
        </w:rPr>
        <w:t xml:space="preserve">2. </w:t>
      </w:r>
      <w:r w:rsidRPr="00013A0D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013A0D">
        <w:rPr>
          <w:rFonts w:ascii="Times New Roman" w:eastAsia="Calibri" w:hAnsi="Times New Roman" w:cs="Times New Roman"/>
          <w:sz w:val="28"/>
          <w:szCs w:val="28"/>
        </w:rPr>
        <w:t>организационно-правовой, кадровой работы и делопроизводства</w:t>
      </w:r>
      <w:r w:rsidRPr="00013A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13A0D">
        <w:rPr>
          <w:rFonts w:ascii="Times New Roman" w:eastAsia="Calibri" w:hAnsi="Times New Roman" w:cs="Times New Roman"/>
          <w:sz w:val="28"/>
          <w:szCs w:val="28"/>
        </w:rPr>
        <w:t>организационно-правовой, кадровой работы и делопроизводства</w:t>
      </w:r>
      <w:r w:rsidRPr="00013A0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13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13A0D">
        <w:rPr>
          <w:rFonts w:ascii="Times New Roman" w:hAnsi="Times New Roman" w:cs="Times New Roman"/>
          <w:bCs/>
          <w:sz w:val="28"/>
          <w:szCs w:val="28"/>
        </w:rPr>
        <w:t>разместить постановление</w:t>
      </w:r>
      <w:proofErr w:type="gramEnd"/>
      <w:r w:rsidRPr="00013A0D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муниципального образования </w:t>
      </w:r>
      <w:r w:rsidRPr="00013A0D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информационно-телекоммуникационной сети "Интернет": </w:t>
      </w:r>
      <w:hyperlink r:id="rId9" w:history="1">
        <w:r w:rsidRPr="00013A0D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lang w:val="en-US"/>
          </w:rPr>
          <w:t>www</w:t>
        </w:r>
        <w:r w:rsidRPr="00013A0D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</w:rPr>
          <w:t>.</w:t>
        </w:r>
        <w:proofErr w:type="spellStart"/>
        <w:r w:rsidRPr="00013A0D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lang w:val="en-US"/>
          </w:rPr>
          <w:t>admshablr</w:t>
        </w:r>
        <w:proofErr w:type="spellEnd"/>
        <w:r w:rsidRPr="00013A0D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</w:rPr>
          <w:t>.</w:t>
        </w:r>
        <w:proofErr w:type="spellStart"/>
        <w:r w:rsidRPr="00013A0D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lang w:val="en-US"/>
          </w:rPr>
          <w:t>ru</w:t>
        </w:r>
        <w:proofErr w:type="spellEnd"/>
      </w:hyperlink>
      <w:r w:rsidRPr="00013A0D">
        <w:rPr>
          <w:rStyle w:val="a6"/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013A0D" w:rsidRPr="00013A0D" w:rsidRDefault="00013A0D" w:rsidP="00013A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</w:rPr>
      </w:pPr>
      <w:r w:rsidRPr="00013A0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013A0D">
        <w:rPr>
          <w:rFonts w:ascii="Times New Roman" w:eastAsia="Calibri" w:hAnsi="Times New Roman" w:cs="Times New Roman"/>
          <w:color w:val="auto"/>
          <w:sz w:val="28"/>
        </w:rPr>
        <w:t>Контроль за</w:t>
      </w:r>
      <w:proofErr w:type="gramEnd"/>
      <w:r w:rsidRPr="00013A0D">
        <w:rPr>
          <w:rFonts w:ascii="Times New Roman" w:eastAsia="Calibri" w:hAnsi="Times New Roman" w:cs="Times New Roman"/>
          <w:color w:val="auto"/>
          <w:sz w:val="28"/>
        </w:rPr>
        <w:t xml:space="preserve"> исполнением данного постановления возложить на начальника отдела организационно-правовой, кадровой работы и делопроизводства администрации района Г. В. </w:t>
      </w:r>
      <w:proofErr w:type="spellStart"/>
      <w:r w:rsidRPr="00013A0D">
        <w:rPr>
          <w:rFonts w:ascii="Times New Roman" w:eastAsia="Calibri" w:hAnsi="Times New Roman" w:cs="Times New Roman"/>
          <w:color w:val="auto"/>
          <w:sz w:val="28"/>
        </w:rPr>
        <w:t>Жаркову</w:t>
      </w:r>
      <w:proofErr w:type="spellEnd"/>
      <w:r w:rsidRPr="00013A0D">
        <w:rPr>
          <w:rFonts w:ascii="Times New Roman" w:eastAsia="Calibri" w:hAnsi="Times New Roman" w:cs="Times New Roman"/>
          <w:color w:val="auto"/>
          <w:sz w:val="28"/>
        </w:rPr>
        <w:t xml:space="preserve">. </w:t>
      </w:r>
    </w:p>
    <w:p w:rsidR="00013A0D" w:rsidRPr="00013A0D" w:rsidRDefault="00013A0D" w:rsidP="00013A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</w:rPr>
      </w:pPr>
    </w:p>
    <w:p w:rsidR="00013A0D" w:rsidRPr="00013A0D" w:rsidRDefault="00013A0D" w:rsidP="00013A0D">
      <w:pPr>
        <w:ind w:right="-5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Calibri" w:hAnsi="Times New Roman" w:cs="Times New Roman"/>
          <w:color w:val="auto"/>
          <w:sz w:val="28"/>
          <w:szCs w:val="28"/>
        </w:rPr>
        <w:t>Глава района</w:t>
      </w:r>
      <w:r w:rsidRPr="00013A0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013A0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013A0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013A0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013A0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013A0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013A0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013A0D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      С. В. Новиков</w:t>
      </w:r>
    </w:p>
    <w:p w:rsidR="00013A0D" w:rsidRPr="00013A0D" w:rsidRDefault="00013A0D" w:rsidP="00013A0D">
      <w:pPr>
        <w:ind w:right="-5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13A0D" w:rsidRPr="00013A0D" w:rsidRDefault="00013A0D" w:rsidP="00013A0D">
      <w:pPr>
        <w:ind w:right="-5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13A0D" w:rsidRPr="00013A0D" w:rsidRDefault="00013A0D" w:rsidP="00013A0D">
      <w:pPr>
        <w:ind w:right="-5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13A0D" w:rsidRPr="00013A0D" w:rsidRDefault="00013A0D" w:rsidP="00013A0D">
      <w:pPr>
        <w:ind w:right="-5"/>
        <w:jc w:val="center"/>
        <w:rPr>
          <w:rFonts w:ascii="Times New Roman" w:eastAsia="Calibri" w:hAnsi="Times New Roman" w:cs="Times New Roman"/>
          <w:color w:val="auto"/>
          <w:sz w:val="28"/>
        </w:rPr>
      </w:pPr>
    </w:p>
    <w:p w:rsidR="00013A0D" w:rsidRPr="00013A0D" w:rsidRDefault="00013A0D" w:rsidP="00013A0D">
      <w:pPr>
        <w:ind w:right="-5"/>
        <w:jc w:val="center"/>
        <w:rPr>
          <w:rFonts w:ascii="Times New Roman" w:eastAsia="Calibri" w:hAnsi="Times New Roman" w:cs="Times New Roman"/>
          <w:color w:val="auto"/>
          <w:sz w:val="28"/>
        </w:rPr>
      </w:pPr>
    </w:p>
    <w:p w:rsidR="0038502F" w:rsidRPr="00013A0D" w:rsidRDefault="00E96D4D" w:rsidP="0038502F">
      <w:pPr>
        <w:pStyle w:val="30"/>
        <w:shd w:val="clear" w:color="auto" w:fill="auto"/>
        <w:spacing w:after="0" w:line="226" w:lineRule="exact"/>
        <w:ind w:left="5103"/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                                 </w:t>
      </w:r>
      <w:r w:rsidR="0038502F"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>Приложение</w:t>
      </w:r>
    </w:p>
    <w:p w:rsidR="0038502F" w:rsidRPr="00013A0D" w:rsidRDefault="00E96D4D" w:rsidP="0038502F">
      <w:pPr>
        <w:pStyle w:val="30"/>
        <w:shd w:val="clear" w:color="auto" w:fill="auto"/>
        <w:spacing w:after="0" w:line="226" w:lineRule="exact"/>
        <w:ind w:left="5103"/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к постановлению Администрации </w:t>
      </w:r>
      <w:r w:rsidR="0038502F"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   </w:t>
      </w:r>
    </w:p>
    <w:p w:rsidR="00E96D4D" w:rsidRPr="00013A0D" w:rsidRDefault="0038502F" w:rsidP="0038502F">
      <w:pPr>
        <w:pStyle w:val="30"/>
        <w:shd w:val="clear" w:color="auto" w:fill="auto"/>
        <w:spacing w:after="0" w:line="226" w:lineRule="exact"/>
        <w:ind w:left="5103"/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 </w:t>
      </w:r>
      <w:r w:rsidR="00E96D4D"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Шаблыкинского района </w:t>
      </w:r>
      <w:proofErr w:type="gramStart"/>
      <w:r w:rsidR="00E96D4D"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>Орловской</w:t>
      </w:r>
      <w:proofErr w:type="gramEnd"/>
      <w:r w:rsidR="00E96D4D"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E96D4D" w:rsidRPr="00013A0D" w:rsidRDefault="0038502F" w:rsidP="0038502F">
      <w:pPr>
        <w:pStyle w:val="30"/>
        <w:shd w:val="clear" w:color="auto" w:fill="auto"/>
        <w:spacing w:after="0" w:line="226" w:lineRule="exact"/>
        <w:ind w:left="5103"/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  </w:t>
      </w:r>
      <w:r w:rsid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области от 1 апреля 2021 </w:t>
      </w:r>
      <w:r w:rsidR="00E96D4D"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>года №_</w:t>
      </w:r>
      <w:r w:rsid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>68</w:t>
      </w:r>
      <w:r w:rsidR="00E96D4D" w:rsidRPr="00013A0D">
        <w:rPr>
          <w:rStyle w:val="4"/>
          <w:rFonts w:ascii="Times New Roman" w:hAnsi="Times New Roman" w:cs="Times New Roman"/>
          <w:b w:val="0"/>
          <w:bCs w:val="0"/>
          <w:i w:val="0"/>
          <w:sz w:val="24"/>
          <w:szCs w:val="24"/>
        </w:rPr>
        <w:t>____</w:t>
      </w:r>
    </w:p>
    <w:p w:rsidR="00E96D4D" w:rsidRPr="00013A0D" w:rsidRDefault="00E96D4D" w:rsidP="00E96D4D">
      <w:pPr>
        <w:pStyle w:val="30"/>
        <w:shd w:val="clear" w:color="auto" w:fill="auto"/>
        <w:tabs>
          <w:tab w:val="left" w:pos="0"/>
        </w:tabs>
        <w:spacing w:after="0" w:line="226" w:lineRule="exact"/>
        <w:rPr>
          <w:rStyle w:val="4"/>
          <w:rFonts w:ascii="Times New Roman" w:hAnsi="Times New Roman" w:cs="Times New Roman"/>
          <w:bCs w:val="0"/>
          <w:i w:val="0"/>
        </w:rPr>
      </w:pPr>
    </w:p>
    <w:p w:rsidR="00E96D4D" w:rsidRPr="00013A0D" w:rsidRDefault="00E96D4D" w:rsidP="00E96D4D">
      <w:pPr>
        <w:pStyle w:val="30"/>
        <w:shd w:val="clear" w:color="auto" w:fill="auto"/>
        <w:tabs>
          <w:tab w:val="left" w:pos="0"/>
        </w:tabs>
        <w:spacing w:after="0" w:line="226" w:lineRule="exact"/>
        <w:rPr>
          <w:rStyle w:val="4"/>
          <w:rFonts w:ascii="Times New Roman" w:hAnsi="Times New Roman" w:cs="Times New Roman"/>
          <w:bCs w:val="0"/>
          <w:i w:val="0"/>
        </w:rPr>
      </w:pPr>
    </w:p>
    <w:p w:rsidR="00E96D4D" w:rsidRPr="00013A0D" w:rsidRDefault="00E96D4D" w:rsidP="0038502F">
      <w:pPr>
        <w:pStyle w:val="30"/>
        <w:shd w:val="clear" w:color="auto" w:fill="auto"/>
        <w:tabs>
          <w:tab w:val="left" w:pos="0"/>
        </w:tabs>
        <w:spacing w:after="0" w:line="240" w:lineRule="auto"/>
        <w:rPr>
          <w:rStyle w:val="4"/>
          <w:rFonts w:ascii="Times New Roman" w:hAnsi="Times New Roman" w:cs="Times New Roman"/>
          <w:bCs w:val="0"/>
          <w:i w:val="0"/>
          <w:sz w:val="28"/>
          <w:szCs w:val="28"/>
        </w:rPr>
      </w:pPr>
      <w:r w:rsidRPr="00013A0D">
        <w:rPr>
          <w:rStyle w:val="4"/>
          <w:rFonts w:ascii="Times New Roman" w:hAnsi="Times New Roman" w:cs="Times New Roman"/>
          <w:bCs w:val="0"/>
          <w:i w:val="0"/>
          <w:sz w:val="28"/>
          <w:szCs w:val="28"/>
        </w:rPr>
        <w:t>Порядок</w:t>
      </w:r>
    </w:p>
    <w:p w:rsidR="00E96D4D" w:rsidRPr="00013A0D" w:rsidRDefault="00E96D4D" w:rsidP="0038502F">
      <w:pPr>
        <w:pStyle w:val="30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13A0D">
        <w:rPr>
          <w:rStyle w:val="4"/>
          <w:rFonts w:ascii="Times New Roman" w:hAnsi="Times New Roman" w:cs="Times New Roman"/>
          <w:bCs w:val="0"/>
          <w:i w:val="0"/>
          <w:sz w:val="28"/>
          <w:szCs w:val="28"/>
        </w:rPr>
        <w:t xml:space="preserve">осуществления добровольческой (волонтерской) деятельности в </w:t>
      </w:r>
      <w:proofErr w:type="spellStart"/>
      <w:r w:rsidRPr="00013A0D">
        <w:rPr>
          <w:rStyle w:val="4"/>
          <w:rFonts w:ascii="Times New Roman" w:hAnsi="Times New Roman" w:cs="Times New Roman"/>
          <w:bCs w:val="0"/>
          <w:i w:val="0"/>
          <w:sz w:val="28"/>
          <w:szCs w:val="28"/>
        </w:rPr>
        <w:t>Шаблыкинском</w:t>
      </w:r>
      <w:proofErr w:type="spellEnd"/>
      <w:r w:rsidRPr="00013A0D">
        <w:rPr>
          <w:rStyle w:val="4"/>
          <w:rFonts w:ascii="Times New Roman" w:hAnsi="Times New Roman" w:cs="Times New Roman"/>
          <w:bCs w:val="0"/>
          <w:i w:val="0"/>
          <w:sz w:val="28"/>
          <w:szCs w:val="28"/>
        </w:rPr>
        <w:t xml:space="preserve"> районе Орловской области</w:t>
      </w:r>
    </w:p>
    <w:p w:rsidR="00E96D4D" w:rsidRPr="00013A0D" w:rsidRDefault="00E96D4D" w:rsidP="00E96D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6D4D" w:rsidRPr="00013A0D" w:rsidRDefault="00E96D4D" w:rsidP="00385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6D4D" w:rsidRPr="00013A0D" w:rsidRDefault="00E96D4D" w:rsidP="0038502F">
      <w:pPr>
        <w:pStyle w:val="3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013A0D">
        <w:rPr>
          <w:rStyle w:val="2"/>
          <w:rFonts w:ascii="Times New Roman" w:hAnsi="Times New Roman" w:cs="Times New Roman"/>
          <w:i w:val="0"/>
          <w:sz w:val="28"/>
          <w:szCs w:val="28"/>
        </w:rPr>
        <w:tab/>
        <w:t>1. Настоящий Порядок определяет условия</w:t>
      </w:r>
      <w:r w:rsidRPr="00013A0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013A0D">
        <w:rPr>
          <w:rStyle w:val="4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осуществления добровольческой (волонтерской) деятельности в </w:t>
      </w:r>
      <w:proofErr w:type="spellStart"/>
      <w:r w:rsidRPr="00013A0D">
        <w:rPr>
          <w:rStyle w:val="4"/>
          <w:rFonts w:ascii="Times New Roman" w:hAnsi="Times New Roman" w:cs="Times New Roman"/>
          <w:b w:val="0"/>
          <w:bCs w:val="0"/>
          <w:i w:val="0"/>
          <w:sz w:val="28"/>
          <w:szCs w:val="28"/>
        </w:rPr>
        <w:t>Шаблыкинском</w:t>
      </w:r>
      <w:proofErr w:type="spellEnd"/>
      <w:r w:rsidRPr="00013A0D">
        <w:rPr>
          <w:rStyle w:val="4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районе Орловской области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 </w:t>
      </w: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следующих целях: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укреплению престижа и роли семьи в обществе;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защите материнства, детства и отцовства;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охраны окружающей среды и защиты животных;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добровольческой (волонтерской) деятельности;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содействия профилактике социально опасных форм поведения граждан.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Органы местного самоуправления Шаблыкинского района Орловской области осуществляют следующие полномочия в сфере добровольчества (</w:t>
      </w:r>
      <w:proofErr w:type="spellStart"/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волонтерства</w:t>
      </w:r>
      <w:proofErr w:type="spellEnd"/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):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волонтерства</w:t>
      </w:r>
      <w:proofErr w:type="spellEnd"/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E96D4D" w:rsidRPr="00013A0D" w:rsidRDefault="00E96D4D" w:rsidP="00E96D4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013A0D">
        <w:rPr>
          <w:rFonts w:ascii="Times New Roman" w:hAnsi="Times New Roman" w:cs="Times New Roman"/>
          <w:color w:val="auto"/>
          <w:sz w:val="28"/>
          <w:szCs w:val="28"/>
        </w:rP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proofErr w:type="gramEnd"/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bookmarkStart w:id="0" w:name="Par0"/>
      <w:bookmarkEnd w:id="0"/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>Доброволец (волонтер) имеет право:</w:t>
      </w:r>
    </w:p>
    <w:p w:rsidR="00E96D4D" w:rsidRPr="00013A0D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  <w:proofErr w:type="gramEnd"/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</w:t>
      </w:r>
      <w:proofErr w:type="gramStart"/>
      <w:r w:rsidRPr="00013A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(волонтерской) деятельности, а также </w:t>
      </w: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психологическую помощь, содействие в психологической реабилитации;</w:t>
      </w:r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>возмещение вреда жизни и здоровью, понесенного при осуществлении им добровольческой (волонтерской) деятельности;</w:t>
      </w:r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</w:t>
      </w:r>
      <w:proofErr w:type="gramStart"/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</w:t>
      </w:r>
      <w:hyperlink r:id="rId10" w:history="1">
        <w:r w:rsidRPr="0038502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тайну.</w:t>
      </w:r>
      <w:proofErr w:type="gramEnd"/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>благополучателем</w:t>
      </w:r>
      <w:proofErr w:type="spellEnd"/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 п.</w:t>
      </w:r>
      <w:hyperlink r:id="rId11" w:history="1">
        <w:r w:rsidRPr="0038502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8502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</w:t>
        </w:r>
      </w:hyperlink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Порядка, или в иных общественно полезных целях.</w:t>
      </w:r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proofErr w:type="gramStart"/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</w:t>
      </w: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  <w:proofErr w:type="gramEnd"/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</w:t>
      </w:r>
      <w:proofErr w:type="gramStart"/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Договор, указанный в </w:t>
      </w:r>
      <w:hyperlink r:id="rId12" w:history="1">
        <w:r w:rsidRPr="0038502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>7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</w:t>
      </w:r>
      <w:proofErr w:type="gramEnd"/>
      <w:r w:rsidRPr="00385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(волонтерской) деятельности.</w:t>
      </w:r>
    </w:p>
    <w:p w:rsidR="00E96D4D" w:rsidRPr="0038502F" w:rsidRDefault="00E96D4D" w:rsidP="00E96D4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6D4D" w:rsidRPr="0038502F" w:rsidRDefault="00E96D4D" w:rsidP="00E96D4D">
      <w:pPr>
        <w:pStyle w:val="30"/>
        <w:shd w:val="clear" w:color="auto" w:fill="auto"/>
        <w:tabs>
          <w:tab w:val="left" w:pos="5064"/>
        </w:tabs>
        <w:spacing w:after="0" w:line="226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6D4D" w:rsidRPr="0038502F" w:rsidRDefault="00E96D4D" w:rsidP="00E96D4D">
      <w:pPr>
        <w:pStyle w:val="30"/>
        <w:shd w:val="clear" w:color="auto" w:fill="auto"/>
        <w:tabs>
          <w:tab w:val="left" w:pos="5064"/>
        </w:tabs>
        <w:spacing w:after="0" w:line="226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6D4D" w:rsidRDefault="00E96D4D" w:rsidP="00E96D4D">
      <w:pPr>
        <w:pStyle w:val="30"/>
        <w:shd w:val="clear" w:color="auto" w:fill="auto"/>
        <w:tabs>
          <w:tab w:val="left" w:pos="5064"/>
        </w:tabs>
        <w:spacing w:after="0" w:line="226" w:lineRule="exact"/>
        <w:jc w:val="both"/>
        <w:rPr>
          <w:rFonts w:cs="Arial Unicode MS"/>
          <w:i w:val="0"/>
          <w:sz w:val="24"/>
          <w:szCs w:val="24"/>
        </w:rPr>
      </w:pPr>
    </w:p>
    <w:p w:rsidR="007E4E6A" w:rsidRDefault="007E4E6A"/>
    <w:sectPr w:rsidR="007E4E6A" w:rsidSect="0038502F">
      <w:headerReference w:type="even" r:id="rId13"/>
      <w:headerReference w:type="default" r:id="rId14"/>
      <w:pgSz w:w="11907" w:h="16839" w:code="9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A8" w:rsidRDefault="008D4BA8" w:rsidP="006C71EC">
      <w:r>
        <w:separator/>
      </w:r>
    </w:p>
  </w:endnote>
  <w:endnote w:type="continuationSeparator" w:id="0">
    <w:p w:rsidR="008D4BA8" w:rsidRDefault="008D4BA8" w:rsidP="006C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A8" w:rsidRDefault="008D4BA8" w:rsidP="006C71EC">
      <w:r>
        <w:separator/>
      </w:r>
    </w:p>
  </w:footnote>
  <w:footnote w:type="continuationSeparator" w:id="0">
    <w:p w:rsidR="008D4BA8" w:rsidRDefault="008D4BA8" w:rsidP="006C7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18" w:rsidRDefault="006C71EC" w:rsidP="000B43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0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C18" w:rsidRDefault="008D4B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18" w:rsidRDefault="006C71EC" w:rsidP="000B43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0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A0D">
      <w:rPr>
        <w:rStyle w:val="a5"/>
        <w:noProof/>
      </w:rPr>
      <w:t>5</w:t>
    </w:r>
    <w:r>
      <w:rPr>
        <w:rStyle w:val="a5"/>
      </w:rPr>
      <w:fldChar w:fldCharType="end"/>
    </w:r>
  </w:p>
  <w:p w:rsidR="00486C18" w:rsidRDefault="008D4B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D4D"/>
    <w:rsid w:val="00013A0D"/>
    <w:rsid w:val="0038502F"/>
    <w:rsid w:val="006C71EC"/>
    <w:rsid w:val="007E4E6A"/>
    <w:rsid w:val="008D4BA8"/>
    <w:rsid w:val="00E9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E96D4D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E96D4D"/>
    <w:rPr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E96D4D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96D4D"/>
    <w:pPr>
      <w:shd w:val="clear" w:color="auto" w:fill="FFFFFF"/>
      <w:spacing w:line="461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96D4D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96D4D"/>
    <w:pPr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3">
    <w:name w:val="header"/>
    <w:basedOn w:val="a"/>
    <w:link w:val="a4"/>
    <w:rsid w:val="00E96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6D4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page number"/>
    <w:basedOn w:val="a0"/>
    <w:rsid w:val="00E96D4D"/>
  </w:style>
  <w:style w:type="paragraph" w:customStyle="1" w:styleId="ConsPlusNormal">
    <w:name w:val="ConsPlusNormal"/>
    <w:rsid w:val="00013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A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uiPriority w:val="99"/>
    <w:unhideWhenUsed/>
    <w:rsid w:val="00013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A3DCF862B5F7544D1BB15689C95FF197C5B05031D5F306F10790489805EF05DC2CAD382LAj8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D108DCEA6992AD98BEB99CD9BCD129A1E56E8FABB0B6932A4F75ECC0835628A20CE92DYBd0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D108DCEA6992AD98BEB99CD9BCD129AAEE6E8FACBEEB99221679EEYCd7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shabl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User_34</dc:creator>
  <cp:keywords/>
  <dc:description/>
  <cp:lastModifiedBy>User_34</cp:lastModifiedBy>
  <cp:revision>4</cp:revision>
  <cp:lastPrinted>2021-03-30T14:01:00Z</cp:lastPrinted>
  <dcterms:created xsi:type="dcterms:W3CDTF">2021-03-30T12:02:00Z</dcterms:created>
  <dcterms:modified xsi:type="dcterms:W3CDTF">2021-04-02T11:59:00Z</dcterms:modified>
</cp:coreProperties>
</file>