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RPr="00884D13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884D13" w:rsidRDefault="00941488" w:rsidP="00066FA5">
            <w:pPr>
              <w:pStyle w:val="af7"/>
              <w:jc w:val="right"/>
              <w:rPr>
                <w:rFonts w:ascii="Times Roman" w:hAnsi="Times Roman"/>
                <w:sz w:val="22"/>
                <w:szCs w:val="22"/>
              </w:rPr>
            </w:pPr>
            <w:r w:rsidRPr="00884D13">
              <w:rPr>
                <w:sz w:val="22"/>
                <w:szCs w:val="22"/>
              </w:rPr>
              <w:t>Главе</w:t>
            </w:r>
            <w:r w:rsidRPr="00884D13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884D13">
              <w:rPr>
                <w:sz w:val="22"/>
                <w:szCs w:val="22"/>
              </w:rPr>
              <w:t>районной</w:t>
            </w:r>
            <w:r w:rsidRPr="00884D13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884D13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Pr="00CD5F40" w:rsidRDefault="00941488">
            <w:pPr>
              <w:rPr>
                <w:sz w:val="20"/>
              </w:rPr>
            </w:pPr>
            <w:r w:rsidRPr="00CD5F40">
              <w:rPr>
                <w:sz w:val="20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D5F40" w:rsidRDefault="00CD5F40">
      <w:pPr>
        <w:ind w:firstLine="709"/>
        <w:jc w:val="both"/>
        <w:rPr>
          <w:sz w:val="28"/>
        </w:rPr>
      </w:pPr>
    </w:p>
    <w:p w:rsidR="00770839" w:rsidRPr="00AF5D94" w:rsidRDefault="00770839" w:rsidP="00770839">
      <w:pPr>
        <w:ind w:firstLine="709"/>
        <w:jc w:val="both"/>
        <w:rPr>
          <w:sz w:val="22"/>
          <w:szCs w:val="22"/>
        </w:rPr>
      </w:pPr>
      <w:proofErr w:type="gramStart"/>
      <w:r w:rsidRPr="00AF5D94">
        <w:rPr>
          <w:sz w:val="22"/>
          <w:szCs w:val="22"/>
        </w:rPr>
        <w:t>Межрайонная</w:t>
      </w:r>
      <w:proofErr w:type="gramEnd"/>
      <w:r w:rsidRPr="00AF5D94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FB08C6" w:rsidRPr="00A67C07" w:rsidRDefault="00FB08C6" w:rsidP="00FB08C6">
      <w:pPr>
        <w:ind w:firstLine="709"/>
        <w:jc w:val="center"/>
        <w:rPr>
          <w:b/>
          <w:sz w:val="22"/>
          <w:szCs w:val="22"/>
        </w:rPr>
      </w:pPr>
      <w:r w:rsidRPr="00A67C07">
        <w:rPr>
          <w:b/>
          <w:sz w:val="22"/>
          <w:szCs w:val="22"/>
        </w:rPr>
        <w:t>Как проверить задолженность по налогам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 xml:space="preserve">Несвоевременная уплата налогов может привести к серьезным последствиям вплоть до уголовной ответственности. Чтобы избежать неприятностей, советуем вам регулярно проверять, не образовались ли у вас долги. 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 xml:space="preserve">Всем россиянам регулярно начисляют налоги – за получение дохода, владение недвижимым имуществом или транспортом. Если за перечисление налога на доходы с физических лиц ответственны работодатели, то оставшиеся налоги граждане обязаны оплачивать сами. Как проверить задолженность? 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Способы онлайн: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</w:t>
      </w:r>
      <w:r w:rsidRPr="00A67C07">
        <w:rPr>
          <w:sz w:val="22"/>
          <w:szCs w:val="22"/>
        </w:rPr>
        <w:tab/>
        <w:t xml:space="preserve">На портале Госуслуг 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Перед тем как запросить информацию, вам необходимо зарегистрироваться на сайте. Регистрация откроет доступ к личному кабинету в ФНС и других российских ведомствах. Чтобы своевременно получать оповещения о долгах, вы можете установить мобильное приложение Госуслуг.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</w:t>
      </w:r>
      <w:r w:rsidRPr="00A67C07">
        <w:rPr>
          <w:sz w:val="22"/>
          <w:szCs w:val="22"/>
        </w:rPr>
        <w:tab/>
        <w:t>На сайте Федеральной налоговой службы (ФНС)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Войти в «Личный кабинет физического лица» можно с помощью ИНН и пароля, электронной подписи или учетной записи с сайта Госуслуг.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       На сайте Федеральной службы судебных приставов (ФССП)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Если у вас есть просроченные задолженности, то имеет смысл проверить их на сайте судебных приставов. При несвоевременной оплате на вас может быть открыто исполнительное производство.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•</w:t>
      </w:r>
      <w:r w:rsidRPr="00A67C07">
        <w:rPr>
          <w:sz w:val="22"/>
          <w:szCs w:val="22"/>
        </w:rPr>
        <w:tab/>
        <w:t>С помощью банковского приложения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Некоторые банки подключены к Государственной информационной системе о государственных и муниципальных платежах (ГИС ГМП). Эта программа позволяет узнать информацию об обязательствах перед бюджетной системой РФ.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Те, кто по каким-то причинам не хочет или не может пользоваться онлайн-сервисами, могут узнать о долгах очно: через почтовое уведомление, в  налоговом отделении или многофункциональном центре.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Также у налогоплательщиков есть возможность получать актуальную информацию об уплате налогов по электронной почте или в смс-сообщении.</w:t>
      </w:r>
    </w:p>
    <w:p w:rsidR="00FB08C6" w:rsidRPr="00A67C07" w:rsidRDefault="00FB08C6" w:rsidP="00FB08C6">
      <w:pPr>
        <w:ind w:firstLine="709"/>
        <w:jc w:val="both"/>
        <w:rPr>
          <w:sz w:val="22"/>
          <w:szCs w:val="22"/>
        </w:rPr>
      </w:pPr>
      <w:r w:rsidRPr="00A67C07">
        <w:rPr>
          <w:sz w:val="22"/>
          <w:szCs w:val="22"/>
        </w:rPr>
        <w:t>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(nalog.gov.ru/</w:t>
      </w:r>
      <w:proofErr w:type="spellStart"/>
      <w:r w:rsidRPr="00A67C07">
        <w:rPr>
          <w:sz w:val="22"/>
          <w:szCs w:val="22"/>
        </w:rPr>
        <w:t>info_dolg</w:t>
      </w:r>
      <w:proofErr w:type="spellEnd"/>
      <w:r w:rsidRPr="00A67C07">
        <w:rPr>
          <w:sz w:val="22"/>
          <w:szCs w:val="22"/>
        </w:rPr>
        <w:t>/).</w:t>
      </w:r>
    </w:p>
    <w:p w:rsidR="00A93BD5" w:rsidRPr="00884D13" w:rsidRDefault="00A93BD5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Благодарим за сотрудничество.</w:t>
      </w:r>
    </w:p>
    <w:p w:rsidR="008543A8" w:rsidRPr="00884D13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Советник </w:t>
      </w:r>
      <w:proofErr w:type="gramStart"/>
      <w:r w:rsidRPr="00884D13">
        <w:rPr>
          <w:sz w:val="22"/>
          <w:szCs w:val="22"/>
        </w:rPr>
        <w:t>государственной</w:t>
      </w:r>
      <w:proofErr w:type="gramEnd"/>
      <w:r w:rsidRPr="00884D13">
        <w:rPr>
          <w:sz w:val="22"/>
          <w:szCs w:val="22"/>
        </w:rPr>
        <w:t xml:space="preserve"> гражданской</w:t>
      </w:r>
    </w:p>
    <w:p w:rsidR="00A93BD5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>службы Российской Федерации 2 класса</w:t>
      </w:r>
      <w:r w:rsidRPr="00884D13">
        <w:rPr>
          <w:sz w:val="22"/>
          <w:szCs w:val="22"/>
        </w:rPr>
        <w:tab/>
        <w:t xml:space="preserve">                     </w:t>
      </w:r>
      <w:r w:rsidR="00066FA5" w:rsidRPr="00884D13">
        <w:rPr>
          <w:sz w:val="22"/>
          <w:szCs w:val="22"/>
        </w:rPr>
        <w:t xml:space="preserve">     </w:t>
      </w:r>
      <w:r w:rsidRPr="00884D13">
        <w:rPr>
          <w:sz w:val="22"/>
          <w:szCs w:val="22"/>
        </w:rPr>
        <w:t xml:space="preserve">          </w:t>
      </w:r>
      <w:r w:rsidR="00BC2E12" w:rsidRPr="00884D13">
        <w:rPr>
          <w:sz w:val="22"/>
          <w:szCs w:val="22"/>
        </w:rPr>
        <w:t xml:space="preserve">  </w:t>
      </w:r>
      <w:r w:rsidR="00AF5D94" w:rsidRPr="00884D13">
        <w:rPr>
          <w:sz w:val="22"/>
          <w:szCs w:val="22"/>
        </w:rPr>
        <w:t xml:space="preserve">     </w:t>
      </w:r>
      <w:r w:rsidR="004235F6" w:rsidRPr="00884D13">
        <w:rPr>
          <w:sz w:val="22"/>
          <w:szCs w:val="22"/>
        </w:rPr>
        <w:t xml:space="preserve">                     </w:t>
      </w:r>
      <w:r w:rsidR="00BC2E12" w:rsidRPr="00884D13">
        <w:rPr>
          <w:sz w:val="22"/>
          <w:szCs w:val="22"/>
        </w:rPr>
        <w:t xml:space="preserve"> </w:t>
      </w:r>
      <w:r w:rsidRPr="00884D13">
        <w:rPr>
          <w:sz w:val="22"/>
          <w:szCs w:val="22"/>
        </w:rPr>
        <w:t xml:space="preserve">   </w:t>
      </w:r>
      <w:proofErr w:type="spellStart"/>
      <w:r w:rsidR="00BC2E12" w:rsidRPr="00884D13">
        <w:rPr>
          <w:sz w:val="22"/>
          <w:szCs w:val="22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0C79F6"/>
    <w:rsid w:val="00126E44"/>
    <w:rsid w:val="001828AC"/>
    <w:rsid w:val="00182B1E"/>
    <w:rsid w:val="00200461"/>
    <w:rsid w:val="002674A2"/>
    <w:rsid w:val="002946C6"/>
    <w:rsid w:val="002B0765"/>
    <w:rsid w:val="002C329C"/>
    <w:rsid w:val="002E2EAE"/>
    <w:rsid w:val="00311D60"/>
    <w:rsid w:val="00314FE6"/>
    <w:rsid w:val="003318BE"/>
    <w:rsid w:val="00351D00"/>
    <w:rsid w:val="003820AB"/>
    <w:rsid w:val="003D744F"/>
    <w:rsid w:val="004235F6"/>
    <w:rsid w:val="00427294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70839"/>
    <w:rsid w:val="00780C0C"/>
    <w:rsid w:val="0078157F"/>
    <w:rsid w:val="00782250"/>
    <w:rsid w:val="007F3529"/>
    <w:rsid w:val="00812F1E"/>
    <w:rsid w:val="00816A5C"/>
    <w:rsid w:val="008543A8"/>
    <w:rsid w:val="00862FF2"/>
    <w:rsid w:val="00884D13"/>
    <w:rsid w:val="008A2C3B"/>
    <w:rsid w:val="008B5525"/>
    <w:rsid w:val="008B6391"/>
    <w:rsid w:val="008D75FC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D5F40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08C6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86</cp:revision>
  <cp:lastPrinted>2021-09-15T11:07:00Z</cp:lastPrinted>
  <dcterms:created xsi:type="dcterms:W3CDTF">2021-04-28T11:31:00Z</dcterms:created>
  <dcterms:modified xsi:type="dcterms:W3CDTF">2022-08-16T14:11:00Z</dcterms:modified>
</cp:coreProperties>
</file>