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4B" w:rsidRPr="00A50923" w:rsidRDefault="009F514B" w:rsidP="00A5092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50923">
        <w:rPr>
          <w:color w:val="333333"/>
          <w:sz w:val="28"/>
          <w:szCs w:val="28"/>
        </w:rPr>
        <w:t>Банки зафиксировали новый сценарий телефонного мошенничества с применением методов социальной инженерии.</w:t>
      </w:r>
    </w:p>
    <w:p w:rsidR="009F514B" w:rsidRPr="00A50923" w:rsidRDefault="009F514B" w:rsidP="00A5092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50923">
        <w:rPr>
          <w:color w:val="333333"/>
          <w:sz w:val="28"/>
          <w:szCs w:val="28"/>
        </w:rPr>
        <w:t>Мошенники обзванивают клиентов под видом службы поддержки сотовых операторов и сообщают якобы о взломе личного кабинета абонента или телефона.</w:t>
      </w:r>
    </w:p>
    <w:p w:rsidR="009F514B" w:rsidRPr="00A50923" w:rsidRDefault="009F514B" w:rsidP="00A5092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50923">
        <w:rPr>
          <w:color w:val="333333"/>
          <w:sz w:val="28"/>
          <w:szCs w:val="28"/>
        </w:rPr>
        <w:t>Злоумышленники просят набрать на телефоне специальную USSD-команду, состоящую из комбинации цифр и символов, которая вводится при звонке, и номера телефона — это нужно якобы для предотвращения распространения личных данных. Таким образом, абонент самостоятельно меняет настройки своей сим-карты и устанавливает переадресацию СМС и звонков на номер мошенника.</w:t>
      </w:r>
    </w:p>
    <w:p w:rsidR="009F514B" w:rsidRPr="00A50923" w:rsidRDefault="009F514B" w:rsidP="00A5092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50923">
        <w:rPr>
          <w:color w:val="333333"/>
          <w:sz w:val="28"/>
          <w:szCs w:val="28"/>
        </w:rPr>
        <w:t>Затем абоненту снова могут позвонить и сообщить об устранении проблемы со взломом, а в реальности злоумышленники получают коды из сообщений и могут похитить деньги со счетов в банке, получив доступ в личный кабинет банка.</w:t>
      </w:r>
    </w:p>
    <w:p w:rsidR="009F514B" w:rsidRPr="00A50923" w:rsidRDefault="009F514B" w:rsidP="00A5092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A50923">
        <w:rPr>
          <w:color w:val="333333"/>
          <w:sz w:val="28"/>
          <w:szCs w:val="28"/>
        </w:rPr>
        <w:t>Проявляйте бдительность и при малейшем сомнении прекратите разговор, который кажется Вам подозрительным.</w:t>
      </w:r>
    </w:p>
    <w:p w:rsidR="003E5A12" w:rsidRDefault="00A50923"/>
    <w:sectPr w:rsidR="003E5A12" w:rsidSect="00BB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14B"/>
    <w:rsid w:val="00976A20"/>
    <w:rsid w:val="009F514B"/>
    <w:rsid w:val="00A50923"/>
    <w:rsid w:val="00B37746"/>
    <w:rsid w:val="00B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75CB"/>
  <w15:docId w15:val="{6DD28DF2-7480-4B2A-8D8A-D45BCE0E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2023-06-16T08:18:00Z</cp:lastPrinted>
  <dcterms:created xsi:type="dcterms:W3CDTF">2023-06-15T18:37:00Z</dcterms:created>
  <dcterms:modified xsi:type="dcterms:W3CDTF">2023-06-16T08:19:00Z</dcterms:modified>
</cp:coreProperties>
</file>