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8" w:rsidRPr="00E1282A" w:rsidRDefault="00E1282A" w:rsidP="00776A3F">
      <w:pPr>
        <w:tabs>
          <w:tab w:val="left" w:pos="293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D7ACD" w:rsidRPr="00E1282A">
        <w:rPr>
          <w:rFonts w:ascii="Times New Roman" w:hAnsi="Times New Roman" w:cs="Times New Roman"/>
          <w:b/>
          <w:sz w:val="24"/>
          <w:szCs w:val="24"/>
        </w:rPr>
        <w:t>ПЛАН  МЕРОПРИЯТИЙ</w:t>
      </w:r>
    </w:p>
    <w:p w:rsidR="001D7ACD" w:rsidRPr="00E1282A" w:rsidRDefault="001D7ACD" w:rsidP="001D7ACD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</w:rPr>
      </w:pPr>
      <w:r w:rsidRPr="00E1282A">
        <w:rPr>
          <w:rFonts w:ascii="Times New Roman" w:hAnsi="Times New Roman" w:cs="Times New Roman"/>
          <w:b/>
          <w:sz w:val="24"/>
          <w:szCs w:val="24"/>
        </w:rPr>
        <w:t>по приведению качества питьевой воды в соответствии с уста</w:t>
      </w:r>
      <w:r w:rsidR="00D808AE" w:rsidRPr="00E1282A">
        <w:rPr>
          <w:rFonts w:ascii="Times New Roman" w:hAnsi="Times New Roman" w:cs="Times New Roman"/>
          <w:b/>
          <w:sz w:val="24"/>
          <w:szCs w:val="24"/>
        </w:rPr>
        <w:t>новленными требованиями на  2019</w:t>
      </w:r>
      <w:r w:rsidRPr="00E128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7ACD" w:rsidRPr="00E1282A" w:rsidRDefault="001D7ACD" w:rsidP="001D7ACD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 w:rsidRPr="00E128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282A">
        <w:rPr>
          <w:rFonts w:ascii="Times New Roman" w:hAnsi="Times New Roman" w:cs="Times New Roman"/>
          <w:b/>
          <w:sz w:val="24"/>
          <w:szCs w:val="24"/>
        </w:rPr>
        <w:t>Целью мероприятий</w:t>
      </w:r>
      <w:r w:rsidRPr="00E1282A">
        <w:rPr>
          <w:rFonts w:ascii="Times New Roman" w:hAnsi="Times New Roman" w:cs="Times New Roman"/>
          <w:sz w:val="24"/>
          <w:szCs w:val="24"/>
        </w:rPr>
        <w:t xml:space="preserve"> 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950F50" w:rsidRPr="00E1282A" w:rsidRDefault="001D7ACD" w:rsidP="00435DE2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 w:rsidRPr="00E128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282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1282A">
        <w:rPr>
          <w:rFonts w:ascii="Times New Roman" w:hAnsi="Times New Roman" w:cs="Times New Roman"/>
          <w:sz w:val="24"/>
          <w:szCs w:val="24"/>
        </w:rPr>
        <w:t xml:space="preserve"> улучшение и (или) доведение качества питьевой воды в соответствии с требованиями санитарных правил и норм (Сан </w:t>
      </w:r>
      <w:proofErr w:type="spellStart"/>
      <w:r w:rsidRPr="00E1282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1282A">
        <w:rPr>
          <w:rFonts w:ascii="Times New Roman" w:hAnsi="Times New Roman" w:cs="Times New Roman"/>
          <w:sz w:val="24"/>
          <w:szCs w:val="24"/>
        </w:rPr>
        <w:t xml:space="preserve"> 2.1.4.1074-01); обеспечение надежности и бесперебойности работы систем питьевог</w:t>
      </w:r>
      <w:r w:rsidR="00B34499" w:rsidRPr="00E1282A">
        <w:rPr>
          <w:rFonts w:ascii="Times New Roman" w:hAnsi="Times New Roman" w:cs="Times New Roman"/>
          <w:sz w:val="24"/>
          <w:szCs w:val="24"/>
        </w:rPr>
        <w:t>о водоснабжения и водоотведения</w:t>
      </w:r>
      <w:r w:rsidR="00776A3F" w:rsidRPr="00E1282A">
        <w:rPr>
          <w:rFonts w:ascii="Times New Roman" w:hAnsi="Times New Roman" w:cs="Times New Roman"/>
          <w:sz w:val="24"/>
          <w:szCs w:val="24"/>
        </w:rPr>
        <w:t xml:space="preserve">; обеспечение охраны окружающей среды и экологической безопасности при эксплуатации объектов систем водоснабжения и </w:t>
      </w:r>
      <w:r w:rsidR="00950F50" w:rsidRPr="00E1282A">
        <w:rPr>
          <w:rFonts w:ascii="Times New Roman" w:hAnsi="Times New Roman" w:cs="Times New Roman"/>
          <w:sz w:val="24"/>
          <w:szCs w:val="24"/>
        </w:rPr>
        <w:t>водоотведен</w:t>
      </w:r>
      <w:r w:rsidR="00435DE2" w:rsidRPr="00E1282A">
        <w:rPr>
          <w:rFonts w:ascii="Times New Roman" w:hAnsi="Times New Roman" w:cs="Times New Roman"/>
          <w:sz w:val="24"/>
          <w:szCs w:val="24"/>
        </w:rPr>
        <w:t>ия</w:t>
      </w:r>
      <w:r w:rsidR="00950F50" w:rsidRPr="00E1282A">
        <w:rPr>
          <w:rFonts w:ascii="Times New Roman" w:hAnsi="Times New Roman" w:cs="Times New Roman"/>
          <w:sz w:val="24"/>
          <w:szCs w:val="24"/>
        </w:rPr>
        <w:t>.</w:t>
      </w:r>
    </w:p>
    <w:p w:rsidR="00950F50" w:rsidRPr="00E1282A" w:rsidRDefault="00950F50" w:rsidP="00950F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50F50" w:rsidRPr="00E1282A" w:rsidTr="00950F50">
        <w:tc>
          <w:tcPr>
            <w:tcW w:w="959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50F50" w:rsidRPr="00E1282A" w:rsidTr="00950F50">
        <w:trPr>
          <w:trHeight w:val="541"/>
        </w:trPr>
        <w:tc>
          <w:tcPr>
            <w:tcW w:w="959" w:type="dxa"/>
          </w:tcPr>
          <w:p w:rsidR="00950F50" w:rsidRPr="00E1282A" w:rsidRDefault="00950F50" w:rsidP="00950F50">
            <w:pPr>
              <w:rPr>
                <w:sz w:val="24"/>
                <w:szCs w:val="24"/>
              </w:rPr>
            </w:pPr>
            <w:r w:rsidRPr="00E1282A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0F50" w:rsidRPr="00E1282A" w:rsidTr="00950F50">
        <w:tc>
          <w:tcPr>
            <w:tcW w:w="959" w:type="dxa"/>
          </w:tcPr>
          <w:p w:rsidR="00950F50" w:rsidRPr="00E1282A" w:rsidRDefault="00B34499" w:rsidP="00950F50">
            <w:pPr>
              <w:rPr>
                <w:sz w:val="24"/>
                <w:szCs w:val="24"/>
              </w:rPr>
            </w:pPr>
            <w:r w:rsidRPr="00E1282A">
              <w:rPr>
                <w:sz w:val="24"/>
                <w:szCs w:val="24"/>
              </w:rPr>
              <w:t>2</w:t>
            </w:r>
            <w:r w:rsidR="00950F50" w:rsidRPr="00E1282A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и в целях профилактики заболеваний и распространения инфекций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950F50" w:rsidRPr="00E1282A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82A" w:rsidRPr="00E1282A" w:rsidTr="00950F50">
        <w:tc>
          <w:tcPr>
            <w:tcW w:w="959" w:type="dxa"/>
          </w:tcPr>
          <w:p w:rsidR="00E1282A" w:rsidRPr="00E1282A" w:rsidRDefault="00E1282A" w:rsidP="00950F50">
            <w:pPr>
              <w:rPr>
                <w:sz w:val="24"/>
                <w:szCs w:val="24"/>
              </w:rPr>
            </w:pPr>
            <w:r w:rsidRPr="00E1282A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1282A" w:rsidRPr="00E1282A" w:rsidRDefault="00E1282A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качества</w:t>
            </w:r>
          </w:p>
          <w:p w:rsidR="00E1282A" w:rsidRPr="00E1282A" w:rsidRDefault="00E1282A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питьевой воды (взятие образцов проб воды для проведения лабораторных исследований)</w:t>
            </w:r>
          </w:p>
        </w:tc>
        <w:tc>
          <w:tcPr>
            <w:tcW w:w="2393" w:type="dxa"/>
          </w:tcPr>
          <w:p w:rsidR="00E1282A" w:rsidRPr="00E1282A" w:rsidRDefault="00E1282A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2 раза в течение года</w:t>
            </w:r>
          </w:p>
        </w:tc>
        <w:tc>
          <w:tcPr>
            <w:tcW w:w="2393" w:type="dxa"/>
          </w:tcPr>
          <w:p w:rsidR="00E1282A" w:rsidRPr="00E1282A" w:rsidRDefault="00E1282A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RPr="00E1282A" w:rsidTr="00950F50">
        <w:tc>
          <w:tcPr>
            <w:tcW w:w="959" w:type="dxa"/>
          </w:tcPr>
          <w:p w:rsidR="00613292" w:rsidRPr="00E1282A" w:rsidRDefault="00E1282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Обеззараживание воды путем хлорирования по результатам лабораторных исследований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RPr="00E1282A" w:rsidTr="00950F50">
        <w:tc>
          <w:tcPr>
            <w:tcW w:w="959" w:type="dxa"/>
          </w:tcPr>
          <w:p w:rsidR="00613292" w:rsidRPr="00E1282A" w:rsidRDefault="00E1282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RPr="00E1282A" w:rsidTr="00950F50">
        <w:tc>
          <w:tcPr>
            <w:tcW w:w="959" w:type="dxa"/>
          </w:tcPr>
          <w:p w:rsidR="00613292" w:rsidRPr="00E1282A" w:rsidRDefault="00E1282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Ремонт старых водоразборных колонок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RPr="00E1282A" w:rsidTr="00950F50">
        <w:tc>
          <w:tcPr>
            <w:tcW w:w="959" w:type="dxa"/>
          </w:tcPr>
          <w:p w:rsidR="00613292" w:rsidRPr="00E1282A" w:rsidRDefault="00E1282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водонапорных башен в населенных пунктах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RPr="00E1282A" w:rsidTr="00950F50">
        <w:tc>
          <w:tcPr>
            <w:tcW w:w="959" w:type="dxa"/>
          </w:tcPr>
          <w:p w:rsidR="00613292" w:rsidRPr="00E1282A" w:rsidRDefault="00E1282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Pr="00E1282A" w:rsidRDefault="00F67BDA" w:rsidP="00F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B34499" w:rsidRPr="00E1282A"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 w:rsidR="00B34499"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 района (раздел сельского поселения)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 в сети</w:t>
            </w: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сведений 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t xml:space="preserve">о планах мероприятий по приведению качества питьевой воды в соответствии с установленными </w:t>
            </w:r>
            <w:r w:rsidR="00613292" w:rsidRPr="00E1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и об итогах исполнения этих планов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93" w:type="dxa"/>
          </w:tcPr>
          <w:p w:rsidR="00613292" w:rsidRPr="00E1282A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B7EB5" w:rsidRPr="00E1282A" w:rsidRDefault="002B7EB5" w:rsidP="00950F50">
      <w:pPr>
        <w:rPr>
          <w:rFonts w:ascii="Times New Roman" w:hAnsi="Times New Roman" w:cs="Times New Roman"/>
          <w:sz w:val="24"/>
          <w:szCs w:val="24"/>
        </w:rPr>
        <w:sectPr w:rsidR="002B7EB5" w:rsidRPr="00E1282A" w:rsidSect="00776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EB5" w:rsidRPr="00E1282A" w:rsidRDefault="002B7EB5" w:rsidP="00776A3F">
      <w:pPr>
        <w:rPr>
          <w:b/>
          <w:sz w:val="24"/>
          <w:szCs w:val="24"/>
        </w:rPr>
      </w:pPr>
    </w:p>
    <w:p w:rsidR="00776A3F" w:rsidRPr="00E1282A" w:rsidRDefault="00776A3F" w:rsidP="00776A3F">
      <w:pPr>
        <w:rPr>
          <w:rFonts w:ascii="Times New Roman" w:hAnsi="Times New Roman" w:cs="Times New Roman"/>
          <w:sz w:val="24"/>
          <w:szCs w:val="24"/>
        </w:rPr>
        <w:sectPr w:rsidR="00776A3F" w:rsidRPr="00E1282A" w:rsidSect="00776A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ACD" w:rsidRPr="00E1282A" w:rsidRDefault="001D7ACD" w:rsidP="00776A3F">
      <w:pPr>
        <w:rPr>
          <w:rFonts w:ascii="Times New Roman" w:hAnsi="Times New Roman" w:cs="Times New Roman"/>
          <w:sz w:val="24"/>
          <w:szCs w:val="24"/>
        </w:rPr>
      </w:pPr>
    </w:p>
    <w:sectPr w:rsidR="001D7ACD" w:rsidRPr="00E1282A" w:rsidSect="00776A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2F" w:rsidRDefault="00F90C2F" w:rsidP="00161C21">
      <w:pPr>
        <w:spacing w:after="0" w:line="240" w:lineRule="auto"/>
      </w:pPr>
      <w:r>
        <w:separator/>
      </w:r>
    </w:p>
  </w:endnote>
  <w:endnote w:type="continuationSeparator" w:id="0">
    <w:p w:rsidR="00F90C2F" w:rsidRDefault="00F90C2F" w:rsidP="0016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2F" w:rsidRDefault="00F90C2F" w:rsidP="00161C21">
      <w:pPr>
        <w:spacing w:after="0" w:line="240" w:lineRule="auto"/>
      </w:pPr>
      <w:r>
        <w:separator/>
      </w:r>
    </w:p>
  </w:footnote>
  <w:footnote w:type="continuationSeparator" w:id="0">
    <w:p w:rsidR="00F90C2F" w:rsidRDefault="00F90C2F" w:rsidP="0016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F8"/>
    <w:rsid w:val="001358B1"/>
    <w:rsid w:val="00161C21"/>
    <w:rsid w:val="001D7ACD"/>
    <w:rsid w:val="00275F48"/>
    <w:rsid w:val="00286C85"/>
    <w:rsid w:val="002B7EB5"/>
    <w:rsid w:val="00360408"/>
    <w:rsid w:val="00381E3C"/>
    <w:rsid w:val="003F4D37"/>
    <w:rsid w:val="00435DE2"/>
    <w:rsid w:val="005D3D0B"/>
    <w:rsid w:val="00613292"/>
    <w:rsid w:val="00776A3F"/>
    <w:rsid w:val="008B287A"/>
    <w:rsid w:val="009236AA"/>
    <w:rsid w:val="00950F50"/>
    <w:rsid w:val="00B34499"/>
    <w:rsid w:val="00C146F8"/>
    <w:rsid w:val="00C257A6"/>
    <w:rsid w:val="00CC2BB1"/>
    <w:rsid w:val="00D32778"/>
    <w:rsid w:val="00D808AE"/>
    <w:rsid w:val="00E1282A"/>
    <w:rsid w:val="00F67BDA"/>
    <w:rsid w:val="00F90C2F"/>
    <w:rsid w:val="00F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6A3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76A3F"/>
  </w:style>
  <w:style w:type="paragraph" w:styleId="a6">
    <w:name w:val="header"/>
    <w:basedOn w:val="a"/>
    <w:link w:val="a7"/>
    <w:uiPriority w:val="99"/>
    <w:semiHidden/>
    <w:unhideWhenUsed/>
    <w:rsid w:val="0016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C21"/>
  </w:style>
  <w:style w:type="paragraph" w:styleId="a8">
    <w:name w:val="footer"/>
    <w:basedOn w:val="a"/>
    <w:link w:val="a9"/>
    <w:uiPriority w:val="99"/>
    <w:semiHidden/>
    <w:unhideWhenUsed/>
    <w:rsid w:val="0016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C21"/>
  </w:style>
  <w:style w:type="table" w:styleId="aa">
    <w:name w:val="Table Grid"/>
    <w:basedOn w:val="a1"/>
    <w:uiPriority w:val="59"/>
    <w:rsid w:val="009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15</cp:revision>
  <dcterms:created xsi:type="dcterms:W3CDTF">2018-05-15T12:04:00Z</dcterms:created>
  <dcterms:modified xsi:type="dcterms:W3CDTF">2019-01-28T07:39:00Z</dcterms:modified>
</cp:coreProperties>
</file>