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340" w:rsidRDefault="00017340" w:rsidP="00C23EC7">
      <w:pPr>
        <w:pStyle w:val="normal"/>
        <w:spacing w:after="0" w:line="240" w:lineRule="auto"/>
        <w:rPr>
          <w:rFonts w:ascii="Times New Roman" w:eastAsia="Times New Roman" w:hAnsi="Times New Roman" w:cs="Times New Roman"/>
        </w:rPr>
      </w:pPr>
    </w:p>
    <w:p w:rsidR="00C23EC7" w:rsidRPr="00C23EC7" w:rsidRDefault="00C23EC7" w:rsidP="00C23E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3EC7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Вестник </w:t>
      </w:r>
      <w:proofErr w:type="spellStart"/>
      <w:r w:rsidRPr="00C23EC7">
        <w:rPr>
          <w:rFonts w:ascii="Times New Roman" w:hAnsi="Times New Roman" w:cs="Times New Roman"/>
          <w:b/>
          <w:bCs/>
          <w:color w:val="000000"/>
          <w:sz w:val="20"/>
          <w:szCs w:val="20"/>
        </w:rPr>
        <w:t>Титовского</w:t>
      </w:r>
      <w:proofErr w:type="spellEnd"/>
      <w:r w:rsidRPr="00C23EC7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поселения</w:t>
      </w:r>
      <w:r w:rsidRPr="00C23EC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C23EC7" w:rsidRPr="00C23EC7" w:rsidRDefault="00C23EC7" w:rsidP="00C23E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№2 (14) «9 февраля</w:t>
      </w:r>
      <w:r w:rsidRPr="00C23EC7">
        <w:rPr>
          <w:rFonts w:ascii="Times New Roman" w:hAnsi="Times New Roman" w:cs="Times New Roman"/>
          <w:b/>
          <w:sz w:val="20"/>
          <w:szCs w:val="20"/>
        </w:rPr>
        <w:t>» 2026 года</w:t>
      </w:r>
    </w:p>
    <w:p w:rsidR="00C23EC7" w:rsidRPr="00C23EC7" w:rsidRDefault="00C23EC7" w:rsidP="00C23EC7">
      <w:pPr>
        <w:autoSpaceDE w:val="0"/>
        <w:autoSpaceDN w:val="0"/>
        <w:adjustRightInd w:val="0"/>
        <w:ind w:left="6521"/>
        <w:rPr>
          <w:rFonts w:ascii="Times New Roman" w:hAnsi="Times New Roman" w:cs="Times New Roman"/>
          <w:sz w:val="20"/>
          <w:szCs w:val="20"/>
        </w:rPr>
      </w:pPr>
    </w:p>
    <w:p w:rsidR="00C23EC7" w:rsidRPr="00C23EC7" w:rsidRDefault="00C23EC7" w:rsidP="00C23EC7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3EC7">
        <w:rPr>
          <w:rFonts w:ascii="Times New Roman" w:hAnsi="Times New Roman" w:cs="Times New Roman"/>
          <w:b/>
          <w:bCs/>
          <w:sz w:val="20"/>
          <w:szCs w:val="20"/>
        </w:rPr>
        <w:t xml:space="preserve">Газета  </w:t>
      </w:r>
      <w:proofErr w:type="spellStart"/>
      <w:r w:rsidRPr="00C23EC7">
        <w:rPr>
          <w:rFonts w:ascii="Times New Roman" w:hAnsi="Times New Roman" w:cs="Times New Roman"/>
          <w:b/>
          <w:bCs/>
          <w:sz w:val="20"/>
          <w:szCs w:val="20"/>
        </w:rPr>
        <w:t>Титовского</w:t>
      </w:r>
      <w:proofErr w:type="spellEnd"/>
      <w:r w:rsidRPr="00C23EC7">
        <w:rPr>
          <w:rFonts w:ascii="Times New Roman" w:hAnsi="Times New Roman" w:cs="Times New Roman"/>
          <w:b/>
          <w:bCs/>
          <w:sz w:val="20"/>
          <w:szCs w:val="20"/>
        </w:rPr>
        <w:t xml:space="preserve"> сельского поселения </w:t>
      </w:r>
    </w:p>
    <w:p w:rsidR="00C23EC7" w:rsidRPr="00C23EC7" w:rsidRDefault="00C23EC7" w:rsidP="00C23EC7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C23EC7">
        <w:rPr>
          <w:rFonts w:ascii="Times New Roman" w:hAnsi="Times New Roman" w:cs="Times New Roman"/>
          <w:b/>
          <w:bCs/>
          <w:sz w:val="20"/>
          <w:szCs w:val="20"/>
        </w:rPr>
        <w:t>Шаблыкинского</w:t>
      </w:r>
      <w:proofErr w:type="spellEnd"/>
      <w:r w:rsidRPr="00C23EC7">
        <w:rPr>
          <w:rFonts w:ascii="Times New Roman" w:hAnsi="Times New Roman" w:cs="Times New Roman"/>
          <w:b/>
          <w:bCs/>
          <w:sz w:val="20"/>
          <w:szCs w:val="20"/>
        </w:rPr>
        <w:t xml:space="preserve"> района Орловской области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9651"/>
      </w:tblGrid>
      <w:tr w:rsidR="00C23EC7" w:rsidTr="00C23EC7">
        <w:trPr>
          <w:tblCellSpacing w:w="20" w:type="dxa"/>
        </w:trPr>
        <w:tc>
          <w:tcPr>
            <w:tcW w:w="9571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EC7" w:rsidRDefault="00C23EC7">
            <w:pPr>
              <w:pStyle w:val="a3"/>
              <w:spacing w:line="276" w:lineRule="auto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РОССИЙСКАЯ  ФЕДЕРАЦИЯ</w:t>
            </w:r>
          </w:p>
        </w:tc>
      </w:tr>
      <w:tr w:rsidR="00C23EC7" w:rsidTr="00C23EC7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EC7" w:rsidRDefault="00C23EC7">
            <w:pPr>
              <w:pStyle w:val="a3"/>
              <w:spacing w:line="276" w:lineRule="auto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ОРЛОВСКАЯ  ОБЛАСТЬ</w:t>
            </w:r>
          </w:p>
        </w:tc>
      </w:tr>
      <w:tr w:rsidR="00C23EC7" w:rsidTr="00C23EC7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EC7" w:rsidRDefault="00C23EC7">
            <w:pPr>
              <w:pStyle w:val="a3"/>
              <w:spacing w:line="276" w:lineRule="auto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ШАБЛЫКИНСКИЙ  РАЙОН</w:t>
            </w:r>
          </w:p>
        </w:tc>
      </w:tr>
      <w:tr w:rsidR="00C23EC7" w:rsidTr="00C23EC7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EC7" w:rsidRDefault="00C23EC7">
            <w:pPr>
              <w:pStyle w:val="a3"/>
              <w:spacing w:line="276" w:lineRule="auto"/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ТИТОВСКИЙ  СЕЛЬСКИЙ  СОВЕТ  НАРОДНЫХ  ДЕПУТАТОВ</w:t>
            </w:r>
          </w:p>
        </w:tc>
      </w:tr>
    </w:tbl>
    <w:p w:rsidR="00017340" w:rsidRDefault="00017340" w:rsidP="00C23EC7">
      <w:pPr>
        <w:pStyle w:val="normal"/>
        <w:spacing w:after="0" w:line="240" w:lineRule="auto"/>
        <w:rPr>
          <w:rFonts w:ascii="Times New Roman" w:eastAsia="Times New Roman" w:hAnsi="Times New Roman" w:cs="Times New Roman"/>
        </w:rPr>
      </w:pPr>
    </w:p>
    <w:p w:rsidR="00017340" w:rsidRDefault="00017340" w:rsidP="00017340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17340" w:rsidRDefault="00017340" w:rsidP="00017340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РЕШЕНИЕ</w:t>
      </w:r>
    </w:p>
    <w:p w:rsidR="00017340" w:rsidRDefault="00017340" w:rsidP="00017340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17340" w:rsidRDefault="00017340" w:rsidP="000173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«9» февраля 2026 года</w:t>
      </w:r>
      <w:r>
        <w:rPr>
          <w:rFonts w:ascii="Times New Roman" w:hAnsi="Times New Roman" w:cs="Times New Roman"/>
        </w:rPr>
        <w:t xml:space="preserve">                                                                           №122</w:t>
      </w:r>
    </w:p>
    <w:p w:rsidR="00017340" w:rsidRDefault="00017340" w:rsidP="000173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с. </w:t>
      </w:r>
      <w:proofErr w:type="spellStart"/>
      <w:r>
        <w:rPr>
          <w:rFonts w:ascii="Times New Roman" w:hAnsi="Times New Roman" w:cs="Times New Roman"/>
        </w:rPr>
        <w:t>Титово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</w:t>
      </w:r>
    </w:p>
    <w:p w:rsidR="00017340" w:rsidRDefault="00017340" w:rsidP="000173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Принято на 41-ом внеочередном заседании</w:t>
      </w:r>
    </w:p>
    <w:p w:rsidR="00017340" w:rsidRDefault="00017340" w:rsidP="00017340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proofErr w:type="spellStart"/>
      <w:r>
        <w:rPr>
          <w:rFonts w:ascii="Times New Roman" w:hAnsi="Times New Roman" w:cs="Times New Roman"/>
        </w:rPr>
        <w:t>Титовского</w:t>
      </w:r>
      <w:proofErr w:type="spellEnd"/>
      <w:r>
        <w:rPr>
          <w:rFonts w:ascii="Times New Roman" w:hAnsi="Times New Roman" w:cs="Times New Roman"/>
        </w:rPr>
        <w:t xml:space="preserve">  сельского Совета народных       депутатов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О назначении </w:t>
      </w:r>
      <w:proofErr w:type="gramStart"/>
      <w:r>
        <w:rPr>
          <w:rFonts w:ascii="Times New Roman" w:eastAsia="Times New Roman" w:hAnsi="Times New Roman" w:cs="Times New Roman"/>
        </w:rPr>
        <w:t>общественных</w:t>
      </w:r>
      <w:proofErr w:type="gramEnd"/>
    </w:p>
    <w:p w:rsidR="00017340" w:rsidRDefault="00017340" w:rsidP="00017340">
      <w:pPr>
        <w:pStyle w:val="normal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(публичных) слушаний </w:t>
      </w:r>
    </w:p>
    <w:p w:rsidR="00017340" w:rsidRDefault="00017340" w:rsidP="00017340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17340" w:rsidRDefault="00017340" w:rsidP="00017340">
      <w:pPr>
        <w:pStyle w:val="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На основании ст. 42 Федерального закона от 20 марта 2025 года </w:t>
      </w:r>
      <w:r>
        <w:rPr>
          <w:rFonts w:ascii="Times New Roman" w:eastAsia="Times New Roman" w:hAnsi="Times New Roman" w:cs="Times New Roman"/>
        </w:rPr>
        <w:br/>
        <w:t xml:space="preserve"> № 33-ФЗ «Об общих принципах организации местного самоуправления в единой       системе публичной власти», в целях выявления мнения населения о территориальной   организации местного самоуправления на территории  </w:t>
      </w:r>
      <w:proofErr w:type="spellStart"/>
      <w:r>
        <w:rPr>
          <w:rFonts w:ascii="Times New Roman" w:eastAsia="Times New Roman" w:hAnsi="Times New Roman" w:cs="Times New Roman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</w:rPr>
        <w:t xml:space="preserve"> муниципального  района </w:t>
      </w:r>
      <w:proofErr w:type="spellStart"/>
      <w:r>
        <w:rPr>
          <w:rFonts w:ascii="Times New Roman" w:eastAsia="Times New Roman" w:hAnsi="Times New Roman" w:cs="Times New Roman"/>
        </w:rPr>
        <w:t>Титовский</w:t>
      </w:r>
      <w:proofErr w:type="spellEnd"/>
      <w:r>
        <w:rPr>
          <w:rFonts w:ascii="Times New Roman" w:eastAsia="Times New Roman" w:hAnsi="Times New Roman" w:cs="Times New Roman"/>
        </w:rPr>
        <w:t xml:space="preserve"> сельский Совет народных депутатов </w:t>
      </w:r>
      <w:r>
        <w:rPr>
          <w:rFonts w:ascii="Times New Roman" w:eastAsia="Times New Roman" w:hAnsi="Times New Roman" w:cs="Times New Roman"/>
          <w:b/>
        </w:rPr>
        <w:t>РЕШИЛ:</w:t>
      </w:r>
    </w:p>
    <w:p w:rsidR="00017340" w:rsidRDefault="00017340" w:rsidP="00017340">
      <w:pPr>
        <w:pStyle w:val="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1.Назначить общественные (публичные) слушания по вопросу </w:t>
      </w:r>
      <w:r>
        <w:rPr>
          <w:rFonts w:ascii="Times New Roman" w:eastAsia="Times New Roman" w:hAnsi="Times New Roman" w:cs="Times New Roman"/>
        </w:rPr>
        <w:br/>
        <w:t xml:space="preserve">«О целесообразности образования на территории </w:t>
      </w:r>
      <w:proofErr w:type="spellStart"/>
      <w:r>
        <w:rPr>
          <w:rFonts w:ascii="Times New Roman" w:eastAsia="Times New Roman" w:hAnsi="Times New Roman" w:cs="Times New Roman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</w:rPr>
        <w:t xml:space="preserve"> муниципального района муниципального округа, либо сохранения действующей системы территориальной организации местного самоуправления на территории </w:t>
      </w:r>
      <w:proofErr w:type="spellStart"/>
      <w:r>
        <w:rPr>
          <w:rFonts w:ascii="Times New Roman" w:eastAsia="Times New Roman" w:hAnsi="Times New Roman" w:cs="Times New Roman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</w:rPr>
        <w:t xml:space="preserve"> муниципального района  на 5 марта 2026 года на 11 часов в здании </w:t>
      </w:r>
      <w:proofErr w:type="spellStart"/>
      <w:r>
        <w:rPr>
          <w:rFonts w:ascii="Times New Roman" w:eastAsia="Times New Roman" w:hAnsi="Times New Roman" w:cs="Times New Roman"/>
        </w:rPr>
        <w:t>Титовского</w:t>
      </w:r>
      <w:proofErr w:type="spellEnd"/>
      <w:r>
        <w:rPr>
          <w:rFonts w:ascii="Times New Roman" w:eastAsia="Times New Roman" w:hAnsi="Times New Roman" w:cs="Times New Roman"/>
        </w:rPr>
        <w:t xml:space="preserve"> сельского дома культуры </w:t>
      </w:r>
      <w:r>
        <w:rPr>
          <w:rFonts w:ascii="Times New Roman" w:eastAsia="Times New Roman" w:hAnsi="Times New Roman" w:cs="Times New Roman"/>
          <w:iCs/>
        </w:rPr>
        <w:t xml:space="preserve"> по адресу: Орловская область, </w:t>
      </w:r>
      <w:proofErr w:type="spellStart"/>
      <w:r>
        <w:rPr>
          <w:rFonts w:ascii="Times New Roman" w:eastAsia="Times New Roman" w:hAnsi="Times New Roman" w:cs="Times New Roman"/>
          <w:iCs/>
        </w:rPr>
        <w:t>Шаблыкинский</w:t>
      </w:r>
      <w:proofErr w:type="spellEnd"/>
      <w:r>
        <w:rPr>
          <w:rFonts w:ascii="Times New Roman" w:eastAsia="Times New Roman" w:hAnsi="Times New Roman" w:cs="Times New Roman"/>
          <w:iCs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iCs/>
        </w:rPr>
        <w:t>с</w:t>
      </w:r>
      <w:proofErr w:type="gramStart"/>
      <w:r>
        <w:rPr>
          <w:rFonts w:ascii="Times New Roman" w:eastAsia="Times New Roman" w:hAnsi="Times New Roman" w:cs="Times New Roman"/>
          <w:iCs/>
        </w:rPr>
        <w:t>.Т</w:t>
      </w:r>
      <w:proofErr w:type="gramEnd"/>
      <w:r>
        <w:rPr>
          <w:rFonts w:ascii="Times New Roman" w:eastAsia="Times New Roman" w:hAnsi="Times New Roman" w:cs="Times New Roman"/>
          <w:iCs/>
        </w:rPr>
        <w:t>итово</w:t>
      </w:r>
      <w:proofErr w:type="spellEnd"/>
      <w:r>
        <w:rPr>
          <w:rFonts w:ascii="Times New Roman" w:eastAsia="Times New Roman" w:hAnsi="Times New Roman" w:cs="Times New Roman"/>
          <w:iCs/>
        </w:rPr>
        <w:t>, ул.Цветочная, дом  2</w:t>
      </w:r>
      <w:r>
        <w:rPr>
          <w:rFonts w:ascii="Times New Roman" w:eastAsia="Times New Roman" w:hAnsi="Times New Roman" w:cs="Times New Roman"/>
        </w:rPr>
        <w:t>.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proofErr w:type="gramStart"/>
      <w:r>
        <w:rPr>
          <w:rFonts w:ascii="Times New Roman" w:eastAsia="Times New Roman" w:hAnsi="Times New Roman" w:cs="Times New Roman"/>
        </w:rPr>
        <w:t>Разместить информацию</w:t>
      </w:r>
      <w:proofErr w:type="gramEnd"/>
      <w:r>
        <w:rPr>
          <w:rFonts w:ascii="Times New Roman" w:eastAsia="Times New Roman" w:hAnsi="Times New Roman" w:cs="Times New Roman"/>
        </w:rPr>
        <w:t xml:space="preserve"> о проведении общественных (публичных) слушаний: на информационном стенде в администрации </w:t>
      </w:r>
      <w:proofErr w:type="spellStart"/>
      <w:r>
        <w:rPr>
          <w:rFonts w:ascii="Times New Roman" w:eastAsia="Times New Roman" w:hAnsi="Times New Roman" w:cs="Times New Roman"/>
        </w:rPr>
        <w:t>Титовского</w:t>
      </w:r>
      <w:proofErr w:type="spellEnd"/>
      <w:r>
        <w:rPr>
          <w:rFonts w:ascii="Times New Roman" w:eastAsia="Times New Roman" w:hAnsi="Times New Roman" w:cs="Times New Roman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</w:rPr>
        <w:t xml:space="preserve"> района Орловской области, на сайте администрации </w:t>
      </w:r>
      <w:proofErr w:type="spellStart"/>
      <w:r>
        <w:rPr>
          <w:rFonts w:ascii="Times New Roman" w:eastAsia="Times New Roman" w:hAnsi="Times New Roman" w:cs="Times New Roman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</w:rPr>
        <w:t xml:space="preserve"> района на странице </w:t>
      </w:r>
      <w:proofErr w:type="spellStart"/>
      <w:r>
        <w:rPr>
          <w:rFonts w:ascii="Times New Roman" w:eastAsia="Times New Roman" w:hAnsi="Times New Roman" w:cs="Times New Roman"/>
        </w:rPr>
        <w:t>Титовского</w:t>
      </w:r>
      <w:proofErr w:type="spellEnd"/>
      <w:r>
        <w:rPr>
          <w:rFonts w:ascii="Times New Roman" w:eastAsia="Times New Roman" w:hAnsi="Times New Roman" w:cs="Times New Roman"/>
        </w:rPr>
        <w:t xml:space="preserve"> сельского поселения  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3.Утвердить состав организационного комитета по проведению общественных (публичных) слушаний в составе: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Захаркина</w:t>
      </w:r>
      <w:proofErr w:type="spellEnd"/>
      <w:r>
        <w:rPr>
          <w:rFonts w:ascii="Times New Roman" w:eastAsia="Times New Roman" w:hAnsi="Times New Roman" w:cs="Times New Roman"/>
        </w:rPr>
        <w:t xml:space="preserve"> Ольга Васильевна - глава администрации сельского поселения – председатель оргкомитета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Мурашкина Наталья Дмитриевна – депутат </w:t>
      </w:r>
      <w:proofErr w:type="spellStart"/>
      <w:r>
        <w:rPr>
          <w:rFonts w:ascii="Times New Roman" w:eastAsia="Times New Roman" w:hAnsi="Times New Roman" w:cs="Times New Roman"/>
        </w:rPr>
        <w:t>Титовского</w:t>
      </w:r>
      <w:proofErr w:type="spellEnd"/>
      <w:r>
        <w:rPr>
          <w:rFonts w:ascii="Times New Roman" w:eastAsia="Times New Roman" w:hAnsi="Times New Roman" w:cs="Times New Roman"/>
        </w:rPr>
        <w:t xml:space="preserve"> сельского Совета – заместитель председателя оргкомитета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 Прудникова Татьяна Геннадьевна - депутат </w:t>
      </w:r>
      <w:proofErr w:type="spellStart"/>
      <w:r>
        <w:rPr>
          <w:rFonts w:ascii="Times New Roman" w:eastAsia="Times New Roman" w:hAnsi="Times New Roman" w:cs="Times New Roman"/>
        </w:rPr>
        <w:t>Титовского</w:t>
      </w:r>
      <w:proofErr w:type="spellEnd"/>
      <w:r>
        <w:rPr>
          <w:rFonts w:ascii="Times New Roman" w:eastAsia="Times New Roman" w:hAnsi="Times New Roman" w:cs="Times New Roman"/>
        </w:rPr>
        <w:t xml:space="preserve"> сельского Совета – член оргкомитета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Представителя администрации </w:t>
      </w:r>
      <w:proofErr w:type="spellStart"/>
      <w:r>
        <w:rPr>
          <w:rFonts w:ascii="Times New Roman" w:eastAsia="Times New Roman" w:hAnsi="Times New Roman" w:cs="Times New Roman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</w:rPr>
        <w:t xml:space="preserve"> района (по согласованию).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4.Замечания и предложения в письменной и (или) устной форме граждане вправе представить председательствующему на общественных (публичных) слушаниях в день проведения общественных (публичных) слушаниях до окончания общественных (публичных) слушаний по месту их проведения. При проведении общественных (публичных) слушаний все участники вправе высказать свое мнение по вопросу, вынесенному на обсуждение.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Настоящее решение подлежит опубликованию (обнародованию) в установленном Уставом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Титовского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сельского поселения порядке.</w:t>
      </w: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</w:rPr>
        <w:t>Титовского</w:t>
      </w:r>
      <w:proofErr w:type="spellEnd"/>
      <w:r>
        <w:rPr>
          <w:rFonts w:ascii="Times New Roman" w:eastAsia="Times New Roman" w:hAnsi="Times New Roman" w:cs="Times New Roman"/>
        </w:rPr>
        <w:t xml:space="preserve"> сельского поселения                           О.В. </w:t>
      </w:r>
      <w:proofErr w:type="spellStart"/>
      <w:r>
        <w:rPr>
          <w:rFonts w:ascii="Times New Roman" w:eastAsia="Times New Roman" w:hAnsi="Times New Roman" w:cs="Times New Roman"/>
        </w:rPr>
        <w:t>Захаркина</w:t>
      </w:r>
      <w:proofErr w:type="spellEnd"/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387" w:firstLine="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17340" w:rsidRDefault="00017340" w:rsidP="00017340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17340" w:rsidRDefault="00017340" w:rsidP="00017340">
      <w:pPr>
        <w:pStyle w:val="normal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>
        <w:rPr>
          <w:sz w:val="24"/>
          <w:szCs w:val="24"/>
        </w:rPr>
        <w:br w:type="page"/>
      </w:r>
    </w:p>
    <w:p w:rsidR="00616ABA" w:rsidRDefault="00616ABA"/>
    <w:sectPr w:rsidR="00616ABA" w:rsidSect="00616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17340"/>
    <w:rsid w:val="00017340"/>
    <w:rsid w:val="005D644B"/>
    <w:rsid w:val="00616ABA"/>
    <w:rsid w:val="00C23EC7"/>
    <w:rsid w:val="00C60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40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17340"/>
    <w:rPr>
      <w:rFonts w:ascii="Calibri" w:eastAsia="Calibri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C2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0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ТИТОВСКОЕ СП</dc:creator>
  <cp:keywords/>
  <dc:description/>
  <cp:lastModifiedBy>ТИТОВСКОЕ СП</cp:lastModifiedBy>
  <cp:revision>5</cp:revision>
  <dcterms:created xsi:type="dcterms:W3CDTF">2026-02-10T13:10:00Z</dcterms:created>
  <dcterms:modified xsi:type="dcterms:W3CDTF">2026-02-10T13:13:00Z</dcterms:modified>
</cp:coreProperties>
</file>