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20A" w:rsidRPr="00FE7010" w:rsidRDefault="00FF020A" w:rsidP="00FF020A">
      <w:pPr>
        <w:pStyle w:val="ConsPlusNormal"/>
        <w:jc w:val="center"/>
        <w:rPr>
          <w:rFonts w:ascii="Times New Roman" w:hAnsi="Times New Roman" w:cs="Times New Roman"/>
          <w:bCs/>
          <w:sz w:val="96"/>
          <w:szCs w:val="96"/>
          <w:u w:val="single"/>
        </w:rPr>
      </w:pPr>
      <w:r w:rsidRPr="00FE7010">
        <w:rPr>
          <w:rFonts w:ascii="Times New Roman" w:hAnsi="Times New Roman" w:cs="Times New Roman"/>
          <w:bCs/>
          <w:sz w:val="96"/>
          <w:szCs w:val="96"/>
          <w:u w:val="single"/>
        </w:rPr>
        <w:t>ГАЗЕТА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20880">
        <w:rPr>
          <w:rFonts w:ascii="Times New Roman" w:hAnsi="Times New Roman" w:cs="Times New Roman"/>
          <w:b/>
          <w:bCs/>
          <w:sz w:val="48"/>
          <w:szCs w:val="48"/>
        </w:rPr>
        <w:t>ХОТЬКОВСКОГО СЕЛЬСКОГО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ПОСЕЛЕНИЯ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ШАБЛЫКИНСКОГО РАЙОНА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ОРЛОВСКОЙ ОБЛАСТИ</w:t>
      </w:r>
    </w:p>
    <w:p w:rsidR="00FF020A" w:rsidRDefault="00FF020A" w:rsidP="00FF020A">
      <w:pPr>
        <w:autoSpaceDE w:val="0"/>
        <w:autoSpaceDN w:val="0"/>
        <w:adjustRightInd w:val="0"/>
        <w:rPr>
          <w:rFonts w:ascii="Times New Roman" w:hAnsi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color w:val="000000"/>
          <w:sz w:val="56"/>
          <w:szCs w:val="56"/>
        </w:rPr>
        <w:t>Вестник Хотьковского поселения</w:t>
      </w:r>
      <w:r>
        <w:rPr>
          <w:rFonts w:ascii="Times New Roman" w:hAnsi="Times New Roman"/>
          <w:b/>
          <w:bCs/>
          <w:sz w:val="56"/>
          <w:szCs w:val="56"/>
        </w:rPr>
        <w:t xml:space="preserve"> </w:t>
      </w:r>
    </w:p>
    <w:p w:rsidR="00FF020A" w:rsidRDefault="005B303B" w:rsidP="00FF020A">
      <w:pPr>
        <w:autoSpaceDE w:val="0"/>
        <w:autoSpaceDN w:val="0"/>
        <w:adjustRightInd w:val="0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</w:rPr>
        <w:t xml:space="preserve">     № 10(14</w:t>
      </w:r>
      <w:r w:rsidR="00FF020A">
        <w:rPr>
          <w:rFonts w:ascii="Times New Roman" w:hAnsi="Times New Roman"/>
          <w:bCs/>
          <w:sz w:val="36"/>
          <w:szCs w:val="36"/>
        </w:rPr>
        <w:t xml:space="preserve">)                                   </w:t>
      </w:r>
      <w:r>
        <w:rPr>
          <w:rFonts w:ascii="Times New Roman" w:hAnsi="Times New Roman"/>
          <w:bCs/>
          <w:sz w:val="36"/>
          <w:szCs w:val="36"/>
        </w:rPr>
        <w:t>27 августа</w:t>
      </w:r>
      <w:r w:rsidR="00FF020A">
        <w:rPr>
          <w:rFonts w:ascii="Times New Roman" w:hAnsi="Times New Roman"/>
          <w:bCs/>
          <w:sz w:val="36"/>
          <w:szCs w:val="36"/>
        </w:rPr>
        <w:t xml:space="preserve">  2026  года</w:t>
      </w:r>
    </w:p>
    <w:p w:rsidR="00FF020A" w:rsidRDefault="00FF020A" w:rsidP="00FF020A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  <w:sz w:val="24"/>
          <w:szCs w:val="28"/>
        </w:rPr>
      </w:pPr>
    </w:p>
    <w:p w:rsidR="00FF020A" w:rsidRDefault="00FF020A" w:rsidP="00FF020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Газета  Хотьковского сельского поселения </w:t>
      </w:r>
    </w:p>
    <w:p w:rsidR="00FF020A" w:rsidRDefault="00FF020A" w:rsidP="00FF020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Шаблыкинского района Орловской области</w:t>
      </w:r>
    </w:p>
    <w:p w:rsidR="005B303B" w:rsidRPr="006167E1" w:rsidRDefault="005B303B" w:rsidP="005B303B">
      <w:pPr>
        <w:pStyle w:val="a3"/>
        <w:jc w:val="left"/>
        <w:rPr>
          <w:rFonts w:hAnsi="Times New Roman"/>
          <w:sz w:val="24"/>
          <w:szCs w:val="24"/>
        </w:rPr>
      </w:pPr>
      <w:r w:rsidRPr="006167E1">
        <w:rPr>
          <w:rFonts w:hAnsi="Times New Roman"/>
          <w:sz w:val="24"/>
          <w:szCs w:val="24"/>
        </w:rPr>
        <w:t xml:space="preserve">                                           РОССИЙСКАЯ ФЕДЕРАЦИЯ</w:t>
      </w:r>
    </w:p>
    <w:p w:rsidR="005B303B" w:rsidRPr="006167E1" w:rsidRDefault="005B303B" w:rsidP="005B303B">
      <w:pPr>
        <w:pStyle w:val="a5"/>
        <w:rPr>
          <w:szCs w:val="24"/>
        </w:rPr>
      </w:pPr>
      <w:r w:rsidRPr="006167E1">
        <w:rPr>
          <w:szCs w:val="24"/>
        </w:rPr>
        <w:t>ОРЛОВСКАЯ    ОБЛАСТЬ</w:t>
      </w:r>
    </w:p>
    <w:p w:rsidR="005B303B" w:rsidRPr="006167E1" w:rsidRDefault="005B303B" w:rsidP="005B303B">
      <w:pPr>
        <w:pStyle w:val="a5"/>
        <w:rPr>
          <w:szCs w:val="24"/>
        </w:rPr>
      </w:pPr>
      <w:r w:rsidRPr="006167E1">
        <w:rPr>
          <w:szCs w:val="24"/>
        </w:rPr>
        <w:t>ШАБЛЫКИНСКИЙ РАЙОН</w:t>
      </w:r>
    </w:p>
    <w:p w:rsidR="005B303B" w:rsidRPr="006167E1" w:rsidRDefault="005B303B" w:rsidP="005B303B">
      <w:pPr>
        <w:pStyle w:val="a5"/>
        <w:rPr>
          <w:szCs w:val="24"/>
        </w:rPr>
      </w:pPr>
      <w:r w:rsidRPr="006167E1">
        <w:rPr>
          <w:szCs w:val="24"/>
        </w:rPr>
        <w:t>ХОТЬКОВСКИЙ СЕЛЬСКИЙ СОВЕТ НАРОДНЫХ ДЕПУТАТОВ</w:t>
      </w:r>
    </w:p>
    <w:p w:rsidR="005B303B" w:rsidRPr="006167E1" w:rsidRDefault="005B303B" w:rsidP="005B303B">
      <w:pPr>
        <w:pStyle w:val="a5"/>
        <w:rPr>
          <w:szCs w:val="24"/>
        </w:rPr>
      </w:pPr>
    </w:p>
    <w:p w:rsidR="005B303B" w:rsidRPr="006167E1" w:rsidRDefault="005B303B" w:rsidP="005B303B">
      <w:pPr>
        <w:pStyle w:val="a5"/>
        <w:rPr>
          <w:szCs w:val="24"/>
        </w:rPr>
      </w:pPr>
      <w:r w:rsidRPr="006167E1">
        <w:rPr>
          <w:szCs w:val="24"/>
        </w:rPr>
        <w:t>РЕШЕНИЕ</w:t>
      </w:r>
    </w:p>
    <w:p w:rsidR="005B303B" w:rsidRPr="006167E1" w:rsidRDefault="005B303B" w:rsidP="005B303B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t xml:space="preserve">24 июня    2026 года                                                             №  144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B303B" w:rsidRPr="006167E1" w:rsidRDefault="005B303B" w:rsidP="005B303B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t>с. Хотьково</w:t>
      </w:r>
    </w:p>
    <w:p w:rsidR="005B303B" w:rsidRPr="006167E1" w:rsidRDefault="005B303B" w:rsidP="006167E1">
      <w:pPr>
        <w:pStyle w:val="a5"/>
        <w:jc w:val="right"/>
        <w:rPr>
          <w:b w:val="0"/>
          <w:szCs w:val="24"/>
        </w:rPr>
      </w:pPr>
      <w:r w:rsidRPr="006167E1">
        <w:rPr>
          <w:b w:val="0"/>
          <w:szCs w:val="24"/>
        </w:rPr>
        <w:t xml:space="preserve">                                                                       /  Принято на 35-ом заседании Хотьковского сельского Совета </w:t>
      </w:r>
    </w:p>
    <w:p w:rsidR="005B303B" w:rsidRPr="006167E1" w:rsidRDefault="005B303B" w:rsidP="006167E1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народных депутатов шестого созыва/</w:t>
      </w:r>
    </w:p>
    <w:p w:rsidR="005B303B" w:rsidRPr="006167E1" w:rsidRDefault="005B303B" w:rsidP="006167E1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О внесении изменений в бюджет</w:t>
      </w:r>
    </w:p>
    <w:p w:rsidR="005B303B" w:rsidRPr="006167E1" w:rsidRDefault="005B303B" w:rsidP="005B303B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Хотьковского сельского  поселения </w:t>
      </w:r>
    </w:p>
    <w:p w:rsidR="005B303B" w:rsidRPr="006167E1" w:rsidRDefault="005B303B" w:rsidP="005B303B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на 2026 год и плановый период 2027 и 2028 годов.</w:t>
      </w: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В соответствии с Бюджетным кодексом Российской Федерации,</w:t>
      </w: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Федерации», Уставом Хотьковского сельского поселения, Совет народных депутатов Хотьковского сельского поселения Шаблыкинского  района  Орловской области РЕШИЛ:</w:t>
      </w: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1.  Внести в решение Совета народных депутатов от 24.12.2025 №130 «О</w:t>
      </w: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proofErr w:type="gramStart"/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Бюджете</w:t>
      </w:r>
      <w:proofErr w:type="gramEnd"/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Хотьковского  сельского поселения на 2026 год и на плановый период 2027 и 2028 годов»  изменения согласно Приложения 1,2,3,4.</w:t>
      </w:r>
    </w:p>
    <w:p w:rsidR="005B303B" w:rsidRPr="006167E1" w:rsidRDefault="005B303B" w:rsidP="005B3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5B303B" w:rsidRPr="006167E1" w:rsidRDefault="005B303B" w:rsidP="005B303B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2.  Опубликовать  настоящее Решение  в газете сельского поселения «Вестник Хотьковского поселения» и разместить  на странице администрации Хотьковского  сельского  поселения на официальном сайте администрации Шаблыкинского  района в сети Интернет.</w:t>
      </w:r>
    </w:p>
    <w:p w:rsidR="006167E1" w:rsidRDefault="005B303B" w:rsidP="006167E1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3. </w:t>
      </w:r>
      <w:r w:rsidRPr="006167E1">
        <w:rPr>
          <w:rFonts w:ascii="Times New Roman" w:hAnsi="Times New Roman"/>
          <w:sz w:val="24"/>
          <w:szCs w:val="24"/>
        </w:rPr>
        <w:t>Настоящее решение вступает в силу с момента опубликования.</w:t>
      </w:r>
    </w:p>
    <w:p w:rsidR="005B303B" w:rsidRPr="006167E1" w:rsidRDefault="005B303B" w:rsidP="006167E1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282828"/>
          <w:sz w:val="24"/>
          <w:szCs w:val="24"/>
        </w:rPr>
        <w:lastRenderedPageBreak/>
        <w:t>Глава Хотьковского сельского поселения                          А.Н.Семёнов</w:t>
      </w:r>
    </w:p>
    <w:p w:rsidR="005B303B" w:rsidRPr="006167E1" w:rsidRDefault="005B303B" w:rsidP="005B3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167E1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 xml:space="preserve">  Приложение</w:t>
      </w:r>
      <w:proofErr w:type="gramStart"/>
      <w:r w:rsidRPr="006167E1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</w:p>
    <w:p w:rsidR="005B303B" w:rsidRPr="006167E1" w:rsidRDefault="005B303B" w:rsidP="005B3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 xml:space="preserve">К решению сельского  Совета  народных  депутатов </w:t>
      </w:r>
    </w:p>
    <w:p w:rsidR="005B303B" w:rsidRPr="006167E1" w:rsidRDefault="005B303B" w:rsidP="005B3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6167E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О  внесение   изменений  в   бюджет   Хотьковского сельского    поселения</w:t>
      </w:r>
    </w:p>
    <w:p w:rsidR="005B303B" w:rsidRPr="006167E1" w:rsidRDefault="005B303B" w:rsidP="005B3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на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2026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г. и   плановый    период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2027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2028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годов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от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«24»  июня  2026</w:t>
      </w:r>
      <w:r w:rsidRPr="006167E1">
        <w:rPr>
          <w:rFonts w:ascii="Times New Roman CYR" w:hAnsi="Times New Roman CYR" w:cs="Times New Roman CYR"/>
          <w:color w:val="000000"/>
          <w:sz w:val="24"/>
          <w:szCs w:val="24"/>
        </w:rPr>
        <w:t>г №144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к решению сельского Совета народных депутатов от « 24»декабря 2025г№130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«О   бюджете Хотьковского сельского поселения на 2026г. и плановый период 2027 и 2028годов»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Источники финансирования дефицита бюджета поселения на 2026 год</w:t>
      </w:r>
    </w:p>
    <w:p w:rsidR="005B303B" w:rsidRPr="006167E1" w:rsidRDefault="005B303B" w:rsidP="005B303B">
      <w:pPr>
        <w:tabs>
          <w:tab w:val="left" w:pos="8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Тыс</w:t>
      </w:r>
      <w:proofErr w:type="gram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.р</w:t>
      </w:r>
      <w:proofErr w:type="gramEnd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уб</w:t>
      </w:r>
      <w:proofErr w:type="spellEnd"/>
      <w:r w:rsidRPr="006167E1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1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9"/>
        <w:gridCol w:w="3665"/>
        <w:gridCol w:w="1127"/>
        <w:gridCol w:w="1178"/>
        <w:gridCol w:w="1437"/>
      </w:tblGrid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 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поправки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 с поправками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05 0000 710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муниципальных районов 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05 0000 710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муниципальных районов 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05 0000 810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01 03 00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01 03 01 00 05 0000 710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01 03 01 00 05 0000 810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Погашение бюджетами муниципальных районов кредитов от других бюджетов бюджетной системы Российской Федерации в валюте Российской </w:t>
            </w: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trHeight w:val="692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01 05 00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01 05 02 01 00 0000 510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01 05 02 01 05 0000 510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</w:tbl>
    <w:p w:rsidR="005B303B" w:rsidRPr="006167E1" w:rsidRDefault="005B303B" w:rsidP="005B303B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к решению сельского Совета народных депутатов «О внесение изменений в бюджет Хотьковского сельского поселения на 2026 г. 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и плановый период 2027 и 2028 годов»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от24.06.2026 г"№144</w:t>
      </w:r>
    </w:p>
    <w:p w:rsidR="005B303B" w:rsidRPr="006167E1" w:rsidRDefault="005B303B" w:rsidP="006167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167E1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6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сельского Совета народных депутатов от « 24»декабря2025г №130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«О    бюджете Хотьковского сельского поселения на 2026г. и плановый период 2027 и 2028годов»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Поступление доходов в бюджет Хотьковского сельского поселения на 2026год </w:t>
      </w:r>
    </w:p>
    <w:p w:rsidR="005B303B" w:rsidRPr="006167E1" w:rsidRDefault="005B303B" w:rsidP="005B30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03B" w:rsidRPr="006167E1" w:rsidRDefault="005B303B" w:rsidP="005B303B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Тыс</w:t>
      </w:r>
      <w:proofErr w:type="gram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.р</w:t>
      </w:r>
      <w:proofErr w:type="gramEnd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уб</w:t>
      </w:r>
      <w:proofErr w:type="spellEnd"/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1"/>
        <w:gridCol w:w="2888"/>
        <w:gridCol w:w="1241"/>
        <w:gridCol w:w="1273"/>
        <w:gridCol w:w="1545"/>
        <w:gridCol w:w="11"/>
      </w:tblGrid>
      <w:tr w:rsidR="005B303B" w:rsidRPr="006167E1" w:rsidTr="005B303B">
        <w:trPr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1333" w:type="dxa"/>
            <w:gridSpan w:val="2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с поправками</w:t>
            </w:r>
          </w:p>
        </w:tc>
      </w:tr>
      <w:tr w:rsidR="005B303B" w:rsidRPr="006167E1" w:rsidTr="005B303B">
        <w:trPr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333" w:type="dxa"/>
            <w:gridSpan w:val="2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rPr>
          <w:gridAfter w:val="1"/>
          <w:wAfter w:w="10" w:type="dxa"/>
          <w:trHeight w:val="280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доходы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10102021011000110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10601030100000110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10606043100000110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119,0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119,0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10606033100000110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1600,0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1600,0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10804000010000110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Госпошлина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10503010011000110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ЕСХН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11714030100000180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продажи земельных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участков</w:t>
            </w:r>
            <w:proofErr w:type="gram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аходящихся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rPr>
          <w:gridAfter w:val="1"/>
          <w:wAfter w:w="10" w:type="dxa"/>
          <w:trHeight w:val="280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собственных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3017,2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3017,2</w:t>
            </w:r>
          </w:p>
        </w:tc>
      </w:tr>
      <w:tr w:rsidR="005B303B" w:rsidRPr="006167E1" w:rsidTr="005B303B">
        <w:trPr>
          <w:gridAfter w:val="1"/>
          <w:wAfter w:w="10" w:type="dxa"/>
          <w:trHeight w:val="442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Дотация бюджетам поселений на поддержку мер по обеспечению сбалансированности бюджетов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742,3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742,3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20215002100000150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142,8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142,8</w:t>
            </w:r>
          </w:p>
        </w:tc>
      </w:tr>
      <w:tr w:rsidR="005B303B" w:rsidRPr="006167E1" w:rsidTr="005B303B">
        <w:trPr>
          <w:gridAfter w:val="1"/>
          <w:wAfter w:w="10" w:type="dxa"/>
          <w:trHeight w:val="456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20249999000000150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1850,0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rPr>
          <w:gridAfter w:val="1"/>
          <w:wAfter w:w="10" w:type="dxa"/>
          <w:trHeight w:val="456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от других бюджетов бюджетной системы</w:t>
            </w:r>
          </w:p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284,6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rPr>
          <w:gridAfter w:val="1"/>
          <w:wAfter w:w="10" w:type="dxa"/>
          <w:trHeight w:val="265"/>
        </w:trPr>
        <w:tc>
          <w:tcPr>
            <w:tcW w:w="2263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5B303B" w:rsidRPr="006167E1" w:rsidRDefault="005B303B" w:rsidP="005B3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Дефицит/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профицит</w:t>
            </w:r>
            <w:proofErr w:type="spellEnd"/>
          </w:p>
        </w:tc>
        <w:tc>
          <w:tcPr>
            <w:tcW w:w="1355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5B303B" w:rsidRPr="006167E1" w:rsidRDefault="005B303B" w:rsidP="005B3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303B" w:rsidRPr="006167E1" w:rsidRDefault="005B303B" w:rsidP="005B30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03B" w:rsidRPr="006167E1" w:rsidRDefault="006167E1" w:rsidP="006167E1">
      <w:pPr>
        <w:pStyle w:val="a7"/>
        <w:rPr>
          <w:rFonts w:ascii="Times New Roman" w:hAnsi="Times New Roman" w:cs="Times New Roman"/>
          <w:sz w:val="24"/>
          <w:szCs w:val="24"/>
        </w:rPr>
      </w:pPr>
      <w:bookmarkStart w:id="0" w:name="_Hlk194570233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B303B" w:rsidRPr="006167E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к решению сельского Совета народных депутатов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«О внесение изменений в бюджет Хотьковского сельского поселения на 2026г.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и плановый период 2027-2028 годов» от «24»  июня 2026г№144</w:t>
      </w:r>
    </w:p>
    <w:bookmarkEnd w:id="0"/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Приложение 8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lastRenderedPageBreak/>
        <w:t>к решению сельского Совета народных депутатов от « 24» декабря 2025г№130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«О    бюджете Хотьковского сельского поселения на 2026г. и плановый период 2027 и 2028годов»</w:t>
      </w:r>
    </w:p>
    <w:p w:rsidR="005B303B" w:rsidRPr="006167E1" w:rsidRDefault="005B303B" w:rsidP="005B30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на 2026 год по разделам и подразделам классификации расходов бюджета Хотьковского сельского поселения</w:t>
      </w:r>
    </w:p>
    <w:tbl>
      <w:tblPr>
        <w:tblpPr w:leftFromText="180" w:rightFromText="180" w:vertAnchor="text" w:horzAnchor="margin" w:tblpY="831"/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924"/>
        <w:gridCol w:w="789"/>
        <w:gridCol w:w="1244"/>
        <w:gridCol w:w="1379"/>
        <w:gridCol w:w="1556"/>
      </w:tblGrid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РПр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Поправки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Сумма с поправками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1924,0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1924,0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284,6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-2,5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284,6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tabs>
                <w:tab w:val="left" w:pos="29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 экономика</w:t>
            </w: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Дорожное хозяйств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дорожные фонды)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1850,0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360,0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инемотографии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инемотографии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4856,7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-2,5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4854,2</w:t>
            </w:r>
          </w:p>
        </w:tc>
      </w:tr>
    </w:tbl>
    <w:p w:rsidR="005B303B" w:rsidRPr="006167E1" w:rsidRDefault="005B303B" w:rsidP="005B30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9349" w:tblpY="-59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"/>
      </w:tblGrid>
      <w:tr w:rsidR="005B303B" w:rsidRPr="006167E1" w:rsidTr="005B303B">
        <w:trPr>
          <w:trHeight w:val="180"/>
        </w:trPr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303B" w:rsidRPr="006167E1" w:rsidRDefault="005B303B" w:rsidP="005B303B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Приложение 4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к решению сельского Совета народных депутатов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«О внесение изменений в бюджет Хотьковского сельского поселения на 2026г.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и плановый период 2027-2028 годов» от «24»  июня 2026г№ 144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Приложение 10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к решению сельского Совета народных депутатов от « 24» декабря 2025г№130</w:t>
      </w:r>
    </w:p>
    <w:p w:rsidR="005B303B" w:rsidRPr="006167E1" w:rsidRDefault="005B303B" w:rsidP="005B303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«О    бюджете Хотьковского сельского поселения на 2026г. и плановый период 2027 и 2028годов»</w:t>
      </w:r>
    </w:p>
    <w:p w:rsidR="005B303B" w:rsidRPr="006167E1" w:rsidRDefault="005B303B" w:rsidP="005B30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03B" w:rsidRPr="006167E1" w:rsidRDefault="005B303B" w:rsidP="005B3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на 2026 год по разделам и подразделам, целевым статьям и видам расходов бюджета</w:t>
      </w:r>
    </w:p>
    <w:p w:rsidR="005B303B" w:rsidRPr="006167E1" w:rsidRDefault="005B303B" w:rsidP="005B30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303B" w:rsidRPr="006167E1" w:rsidRDefault="005B303B" w:rsidP="005B303B">
      <w:pPr>
        <w:tabs>
          <w:tab w:val="left" w:pos="78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ab/>
        <w:t>Тыс</w:t>
      </w:r>
      <w:proofErr w:type="gramStart"/>
      <w:r w:rsidRPr="006167E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167E1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2609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850"/>
        <w:gridCol w:w="567"/>
        <w:gridCol w:w="567"/>
        <w:gridCol w:w="1276"/>
        <w:gridCol w:w="709"/>
        <w:gridCol w:w="1276"/>
        <w:gridCol w:w="992"/>
        <w:gridCol w:w="2260"/>
      </w:tblGrid>
      <w:tr w:rsidR="005B303B" w:rsidRPr="006167E1" w:rsidTr="005B303B">
        <w:trPr>
          <w:trHeight w:val="230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ЦСт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</w:p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поправками</w:t>
            </w:r>
          </w:p>
        </w:tc>
      </w:tr>
      <w:tr w:rsidR="005B303B" w:rsidRPr="006167E1" w:rsidTr="005B303B">
        <w:trPr>
          <w:trHeight w:val="23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  <w:proofErr w:type="gram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1924,0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1924,0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Фукционирование</w:t>
            </w:r>
            <w:proofErr w:type="spell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высшего должностного лица  </w:t>
            </w: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518,7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156,6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РФ, высших  органов исполнительной власти субъектов РФ,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1172,3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8600800300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1298,5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государственными 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794,9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1035,0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137,3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земельного налога и налога на имущество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noProof/>
                <w:sz w:val="24"/>
                <w:szCs w:val="24"/>
              </w:rPr>
              <w:t>Уплата прочих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44,4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 программная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284,6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284,6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284,6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202,8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-2,5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79,3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Ремонт и содержание автомобильных дорог общего пользования в поселениях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 в области культуры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кинемотографии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для государственных (муниципальных) 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Доплаты к пенсиям муниципальных служащих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4856,7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-2,5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4854,2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-2,5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</w:tr>
      <w:tr w:rsidR="005B303B" w:rsidRPr="006167E1" w:rsidTr="005B303B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4572,1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3B" w:rsidRPr="006167E1" w:rsidRDefault="005B303B" w:rsidP="005B3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4572,1</w:t>
            </w:r>
          </w:p>
        </w:tc>
      </w:tr>
    </w:tbl>
    <w:p w:rsidR="002C3AF5" w:rsidRPr="006167E1" w:rsidRDefault="00885350" w:rsidP="00885350">
      <w:pPr>
        <w:pStyle w:val="a3"/>
        <w:jc w:val="left"/>
        <w:rPr>
          <w:rFonts w:hAnsi="Times New Roman"/>
          <w:sz w:val="24"/>
          <w:szCs w:val="24"/>
        </w:rPr>
      </w:pPr>
      <w:r>
        <w:rPr>
          <w:rFonts w:hAnsi="Times New Roman"/>
          <w:sz w:val="24"/>
          <w:szCs w:val="24"/>
        </w:rPr>
        <w:t xml:space="preserve">                                                  </w:t>
      </w:r>
      <w:r w:rsidR="002C3AF5" w:rsidRPr="006167E1">
        <w:rPr>
          <w:rFonts w:hAnsi="Times New Roman"/>
          <w:sz w:val="24"/>
          <w:szCs w:val="24"/>
        </w:rPr>
        <w:t>РОССИЙСКАЯ ФЕДЕРАЦИЯ</w:t>
      </w:r>
    </w:p>
    <w:p w:rsidR="002C3AF5" w:rsidRPr="006167E1" w:rsidRDefault="002C3AF5" w:rsidP="002C3AF5">
      <w:pPr>
        <w:pStyle w:val="a5"/>
        <w:rPr>
          <w:szCs w:val="24"/>
        </w:rPr>
      </w:pPr>
      <w:r w:rsidRPr="006167E1">
        <w:rPr>
          <w:szCs w:val="24"/>
        </w:rPr>
        <w:t>ОРЛОВСКАЯ    ОБЛАСТЬ</w:t>
      </w:r>
    </w:p>
    <w:p w:rsidR="002C3AF5" w:rsidRPr="006167E1" w:rsidRDefault="002C3AF5" w:rsidP="002C3AF5">
      <w:pPr>
        <w:pStyle w:val="a5"/>
        <w:rPr>
          <w:szCs w:val="24"/>
        </w:rPr>
      </w:pPr>
      <w:r w:rsidRPr="006167E1">
        <w:rPr>
          <w:szCs w:val="24"/>
        </w:rPr>
        <w:t>ШАБЛЫКИНСКИЙ РАЙОН</w:t>
      </w:r>
    </w:p>
    <w:p w:rsidR="002C3AF5" w:rsidRPr="006167E1" w:rsidRDefault="002C3AF5" w:rsidP="002C3AF5">
      <w:pPr>
        <w:pStyle w:val="a5"/>
        <w:rPr>
          <w:szCs w:val="24"/>
        </w:rPr>
      </w:pPr>
      <w:r w:rsidRPr="006167E1">
        <w:rPr>
          <w:szCs w:val="24"/>
        </w:rPr>
        <w:t>ХОТЬКОВСКИЙ СЕЛЬСКИЙ СОВЕТ НАРОДНЫХ ДЕПУТАТОВ</w:t>
      </w:r>
    </w:p>
    <w:p w:rsidR="002C3AF5" w:rsidRPr="006167E1" w:rsidRDefault="002C3AF5" w:rsidP="002C3AF5">
      <w:pPr>
        <w:pStyle w:val="a5"/>
        <w:rPr>
          <w:szCs w:val="24"/>
        </w:rPr>
      </w:pPr>
    </w:p>
    <w:p w:rsidR="002C3AF5" w:rsidRPr="006167E1" w:rsidRDefault="002C3AF5" w:rsidP="002C3AF5">
      <w:pPr>
        <w:pStyle w:val="a5"/>
        <w:rPr>
          <w:szCs w:val="24"/>
        </w:rPr>
      </w:pPr>
      <w:r w:rsidRPr="006167E1">
        <w:rPr>
          <w:szCs w:val="24"/>
        </w:rPr>
        <w:t>РЕШЕНИЕ</w:t>
      </w:r>
    </w:p>
    <w:p w:rsidR="002C3AF5" w:rsidRPr="006167E1" w:rsidRDefault="002C3AF5" w:rsidP="002C3AF5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t xml:space="preserve">26 августа    2026 года                                                             №  146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C3AF5" w:rsidRPr="006167E1" w:rsidRDefault="002C3AF5" w:rsidP="002C3AF5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lastRenderedPageBreak/>
        <w:t>с. Хотьково</w:t>
      </w:r>
    </w:p>
    <w:p w:rsidR="002C3AF5" w:rsidRPr="006167E1" w:rsidRDefault="002C3AF5" w:rsidP="002C3AF5">
      <w:pPr>
        <w:pStyle w:val="a5"/>
        <w:jc w:val="right"/>
        <w:rPr>
          <w:b w:val="0"/>
          <w:szCs w:val="24"/>
        </w:rPr>
      </w:pPr>
      <w:r w:rsidRPr="006167E1">
        <w:rPr>
          <w:b w:val="0"/>
          <w:szCs w:val="24"/>
        </w:rPr>
        <w:t xml:space="preserve">                                                                       /  Принято на 36-ом заседании Хотьковского сельского Совета </w:t>
      </w:r>
    </w:p>
    <w:p w:rsidR="002C3AF5" w:rsidRPr="006167E1" w:rsidRDefault="002C3AF5" w:rsidP="002C3AF5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народных депутатов шестого созыва/</w:t>
      </w: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О внесении изменений в бюджет</w:t>
      </w: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Хотьковского сельского  поселения </w:t>
      </w: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на 2026 год и плановый период 2027 и 2028 годов.</w:t>
      </w: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В соответствии с Бюджетным кодексом Российской Федерации,</w:t>
      </w: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Федерации», Уставом Хотьковского сельского поселения, Совет народных депутатов Хотьковского сельского поселения Шаблыкинского  района  Орловской области РЕШИЛ:</w:t>
      </w: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1.  Внести в решение Совета народных депутатов от 24.12.2025 №130 «О</w:t>
      </w: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proofErr w:type="gramStart"/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>Бюджете</w:t>
      </w:r>
      <w:proofErr w:type="gramEnd"/>
      <w:r w:rsidRPr="006167E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Хотьковского  сельского поселения на 2026 год и на плановый период 2027 и 2028 годов»  изменения согласно Приложения 1,2,3,4.</w:t>
      </w:r>
    </w:p>
    <w:p w:rsidR="002C3AF5" w:rsidRPr="006167E1" w:rsidRDefault="002C3AF5" w:rsidP="002C3A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2.  Опубликовать  настоящее Решение  в газете сельского поселения «Вестник Хотьковского поселения» и разместить  на странице администрации Хотьковского  сельского  поселения на официальном сайте администрации Шаблыкинского  района в сети Интернет.</w:t>
      </w: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3. Настоящее решение вступает в силу с момента опубликования.</w:t>
      </w:r>
    </w:p>
    <w:p w:rsidR="002C3AF5" w:rsidRPr="006167E1" w:rsidRDefault="002C3AF5" w:rsidP="002C3AF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282828"/>
          <w:sz w:val="24"/>
          <w:szCs w:val="24"/>
        </w:rPr>
        <w:t>Глава Хотьковского сельского поселения                          А.Н.Семёнов</w:t>
      </w: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C3AF5" w:rsidRPr="006167E1" w:rsidRDefault="002C3AF5" w:rsidP="002C3A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47229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proofErr w:type="gramStart"/>
      <w:r w:rsidRPr="006167E1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</w:p>
    <w:p w:rsidR="002C3AF5" w:rsidRPr="006167E1" w:rsidRDefault="002C3AF5" w:rsidP="002C3A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К решению сельского Совета народных депутатов </w:t>
      </w:r>
    </w:p>
    <w:p w:rsidR="002C3AF5" w:rsidRPr="006167E1" w:rsidRDefault="002C3AF5" w:rsidP="002C3A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167E1">
        <w:rPr>
          <w:rFonts w:ascii="Times New Roman" w:hAnsi="Times New Roman" w:cs="Times New Roman"/>
          <w:color w:val="000000"/>
          <w:sz w:val="24"/>
          <w:szCs w:val="24"/>
        </w:rPr>
        <w:t>«О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внесение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изменений в бюджет  Хотьковского сельского поселения</w:t>
      </w:r>
    </w:p>
    <w:p w:rsidR="002C3AF5" w:rsidRPr="006167E1" w:rsidRDefault="002C3AF5" w:rsidP="002C3A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gramStart"/>
      <w:r w:rsidRPr="006167E1">
        <w:rPr>
          <w:rFonts w:ascii="Times New Roman" w:hAnsi="Times New Roman" w:cs="Times New Roman"/>
          <w:color w:val="000000"/>
          <w:sz w:val="24"/>
          <w:szCs w:val="24"/>
        </w:rPr>
        <w:t>На   2026г. и плановый  период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2027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>и 2028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>годов»</w:t>
      </w:r>
      <w:r w:rsidR="004D64FA"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от 26 августа</w:t>
      </w:r>
      <w:proofErr w:type="gramEnd"/>
      <w:r w:rsidRPr="006167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2026г № 146</w:t>
      </w:r>
    </w:p>
    <w:p w:rsidR="002C3AF5" w:rsidRPr="006167E1" w:rsidRDefault="002C3AF5" w:rsidP="002C3A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к решению сельского Совета народных депутатов от « 24»декабря 2025г№130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«О   бюджете Хотьковского сельского поселения на 2026г. и плановый период 2027 и 2028годов»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Источники финансирования дефицита бюджета поселения на 2026 год</w:t>
      </w:r>
    </w:p>
    <w:p w:rsidR="002C3AF5" w:rsidRPr="006167E1" w:rsidRDefault="002C3AF5" w:rsidP="002C3AF5">
      <w:pPr>
        <w:tabs>
          <w:tab w:val="left" w:pos="8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Тыс</w:t>
      </w:r>
      <w:proofErr w:type="gram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.р</w:t>
      </w:r>
      <w:proofErr w:type="gramEnd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уб</w:t>
      </w:r>
      <w:proofErr w:type="spellEnd"/>
      <w:r w:rsidRPr="006167E1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1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9"/>
        <w:gridCol w:w="3665"/>
        <w:gridCol w:w="1127"/>
        <w:gridCol w:w="1178"/>
        <w:gridCol w:w="1437"/>
      </w:tblGrid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 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поправки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 с поправками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05 0000 710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муниципальных районов 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05 0000 710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муниципальных районов 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05 0000 810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01 03 00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01 03 01 00 05 0000 710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01 03 01 00 05 0000 810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trHeight w:val="692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01 05 00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01 05 02 01 00 0000 510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01 05 02 01 05 0000 510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-4994,2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01 05 00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01 05 02 00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  <w:tr w:rsidR="002C3AF5" w:rsidRPr="006167E1" w:rsidTr="004D64FA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01 05 02 01 05 0000 610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4856,7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</w:tbl>
    <w:p w:rsidR="002C3AF5" w:rsidRPr="006167E1" w:rsidRDefault="002C3AF5" w:rsidP="002C3AF5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к решению сельского Совета народных депутатов «О внесение изменений в бюджет Хотьковского сельского поселения на 2026 г. 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и плановый период 2027 и 2028 годов» от  26 августа 2026 г"№  146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Приложение 6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сельского Совета народных депутатов от « 24»декабря2025г №130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«О    бюджете Хотьковского сельского поселения на 2026г. и плановый период 2027 и 2028годов»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Поступление доходов в бюджет Хотьковского сельского поселения на 2026год </w:t>
      </w: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3AF5" w:rsidRPr="006167E1" w:rsidRDefault="002C3AF5" w:rsidP="002C3AF5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Тыс</w:t>
      </w:r>
      <w:proofErr w:type="gramStart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.р</w:t>
      </w:r>
      <w:proofErr w:type="gramEnd"/>
      <w:r w:rsidRPr="006167E1">
        <w:rPr>
          <w:rFonts w:ascii="Times New Roman" w:eastAsia="Times New Roman" w:hAnsi="Times New Roman" w:cs="Times New Roman"/>
          <w:b/>
          <w:sz w:val="24"/>
          <w:szCs w:val="24"/>
        </w:rPr>
        <w:t>уб</w:t>
      </w:r>
      <w:proofErr w:type="spellEnd"/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1"/>
        <w:gridCol w:w="2888"/>
        <w:gridCol w:w="1241"/>
        <w:gridCol w:w="1273"/>
        <w:gridCol w:w="1545"/>
        <w:gridCol w:w="11"/>
      </w:tblGrid>
      <w:tr w:rsidR="002C3AF5" w:rsidRPr="006167E1" w:rsidTr="004D64FA">
        <w:trPr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1333" w:type="dxa"/>
            <w:gridSpan w:val="2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с поправками</w:t>
            </w:r>
          </w:p>
        </w:tc>
      </w:tr>
      <w:tr w:rsidR="002C3AF5" w:rsidRPr="006167E1" w:rsidTr="004D64FA">
        <w:trPr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333" w:type="dxa"/>
            <w:gridSpan w:val="2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  <w:tr w:rsidR="002C3AF5" w:rsidRPr="006167E1" w:rsidTr="004D64FA">
        <w:trPr>
          <w:gridAfter w:val="1"/>
          <w:wAfter w:w="10" w:type="dxa"/>
          <w:trHeight w:val="280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Налоговые доходы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10102021011000110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10601030100000110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10606043100000110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119,0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119,0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10606033100000110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1600,0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1600,0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10804000010000110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Госпошлина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10503010011000110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ЕСХН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11714030100000180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продажи </w:t>
            </w: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земельных 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участков</w:t>
            </w:r>
            <w:proofErr w:type="gramStart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аходящихся</w:t>
            </w:r>
            <w:proofErr w:type="spellEnd"/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rPr>
          <w:gridAfter w:val="1"/>
          <w:wAfter w:w="10" w:type="dxa"/>
          <w:trHeight w:val="280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собственных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1837,0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3017,2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3017,2</w:t>
            </w:r>
          </w:p>
        </w:tc>
      </w:tr>
      <w:tr w:rsidR="002C3AF5" w:rsidRPr="006167E1" w:rsidTr="004D64FA">
        <w:trPr>
          <w:gridAfter w:val="1"/>
          <w:wAfter w:w="10" w:type="dxa"/>
          <w:trHeight w:val="442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Дотация бюджетам поселений на поддержку мер по обеспечению сбалансированности бюджетов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742,3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742,3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20215002100000150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142,8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282,8</w:t>
            </w:r>
          </w:p>
        </w:tc>
      </w:tr>
      <w:tr w:rsidR="002C3AF5" w:rsidRPr="006167E1" w:rsidTr="004D64FA">
        <w:trPr>
          <w:gridAfter w:val="1"/>
          <w:wAfter w:w="10" w:type="dxa"/>
          <w:trHeight w:val="456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20249999000000150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1850,0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rPr>
          <w:gridAfter w:val="1"/>
          <w:wAfter w:w="10" w:type="dxa"/>
          <w:trHeight w:val="456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Субвенции от других бюджетов бюджетной системы</w:t>
            </w:r>
          </w:p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Российской Федерации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282,1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4854,2</w:t>
            </w: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sz w:val="24"/>
                <w:szCs w:val="24"/>
              </w:rPr>
              <w:t>4994,2</w:t>
            </w:r>
          </w:p>
        </w:tc>
      </w:tr>
      <w:tr w:rsidR="002C3AF5" w:rsidRPr="006167E1" w:rsidTr="004D64FA">
        <w:trPr>
          <w:gridAfter w:val="1"/>
          <w:wAfter w:w="10" w:type="dxa"/>
          <w:trHeight w:val="265"/>
        </w:trPr>
        <w:tc>
          <w:tcPr>
            <w:tcW w:w="2263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</w:tcPr>
          <w:p w:rsidR="002C3AF5" w:rsidRPr="006167E1" w:rsidRDefault="002C3AF5" w:rsidP="004D64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Дефицит/</w:t>
            </w:r>
            <w:proofErr w:type="spellStart"/>
            <w:r w:rsidRPr="006167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профицит</w:t>
            </w:r>
            <w:proofErr w:type="spellEnd"/>
          </w:p>
        </w:tc>
        <w:tc>
          <w:tcPr>
            <w:tcW w:w="1355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C3AF5" w:rsidRPr="006167E1" w:rsidRDefault="002C3AF5" w:rsidP="004D6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3AF5" w:rsidRPr="006167E1" w:rsidRDefault="002C3AF5" w:rsidP="002C3A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к решению сельского Совета народных депутатов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«О внесение изменений в бюджет Хотьковского сельского поселения на 2026г.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и плановый период 2027-2028 годов» от 26 августа 2026г. №146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Приложение 8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к решению сельского Совета народных депутатов от « 24» декабря 2025г№130</w:t>
      </w: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«О    бюджете Хотьковского сельского поселения на 2026г. и плановый период 2027 и 2028годов»</w:t>
      </w: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на 2026 год по разделам и подразделам классификации расходов бюджета Хотьковского сельского поселения</w:t>
      </w:r>
    </w:p>
    <w:tbl>
      <w:tblPr>
        <w:tblpPr w:leftFromText="180" w:rightFromText="180" w:vertAnchor="text" w:horzAnchor="margin" w:tblpY="831"/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924"/>
        <w:gridCol w:w="789"/>
        <w:gridCol w:w="1244"/>
        <w:gridCol w:w="1379"/>
        <w:gridCol w:w="1556"/>
      </w:tblGrid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РПр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Поправки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Сумма с поправками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1924,0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2064,0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1242,3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tabs>
                <w:tab w:val="left" w:pos="29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 экономика</w:t>
            </w: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Дорожное хозяйств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дорожные фонды)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1850,0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инемотографии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инемотографии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2C3AF5" w:rsidRPr="006167E1" w:rsidTr="004D64FA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4854,2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+140,0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4994,2</w:t>
            </w:r>
          </w:p>
        </w:tc>
      </w:tr>
    </w:tbl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9349" w:tblpY="-59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"/>
      </w:tblGrid>
      <w:tr w:rsidR="002C3AF5" w:rsidRPr="006167E1" w:rsidTr="004D64FA">
        <w:trPr>
          <w:trHeight w:val="180"/>
        </w:trPr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3AF5" w:rsidRPr="006167E1" w:rsidRDefault="002C3AF5" w:rsidP="004D64FA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Приложение 4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к решению сельского Совета народных депутатов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«О внесение изменений в бюджет </w:t>
      </w:r>
      <w:proofErr w:type="spellStart"/>
      <w:r w:rsidRPr="006167E1">
        <w:rPr>
          <w:rFonts w:ascii="Times New Roman" w:hAnsi="Times New Roman" w:cs="Times New Roman"/>
          <w:sz w:val="24"/>
          <w:szCs w:val="24"/>
        </w:rPr>
        <w:t>хотьковского</w:t>
      </w:r>
      <w:proofErr w:type="spellEnd"/>
      <w:r w:rsidRPr="006167E1">
        <w:rPr>
          <w:rFonts w:ascii="Times New Roman" w:hAnsi="Times New Roman" w:cs="Times New Roman"/>
          <w:sz w:val="24"/>
          <w:szCs w:val="24"/>
        </w:rPr>
        <w:t xml:space="preserve"> сельского поселения на 2026г.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и плановый период 2027-2028 годов» от   26 августа 2026г№  146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Приложение 10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к решению сельского Совета народных депутатов от « 24» декабря 2025г№130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«О    бюджете Хотьковского сельского поселения на 2026г. и плановый период 2027 и 2028годов»</w:t>
      </w: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4D64F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Распределение бюджетных ассигнований на 2026 год по разделам и подразделам, целевым статьям и видам расходов бюджета</w:t>
      </w: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C3AF5" w:rsidRPr="006167E1" w:rsidRDefault="002C3AF5" w:rsidP="002C3AF5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ab/>
        <w:t>Тыс</w:t>
      </w:r>
      <w:proofErr w:type="gramStart"/>
      <w:r w:rsidRPr="006167E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167E1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2609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850"/>
        <w:gridCol w:w="567"/>
        <w:gridCol w:w="567"/>
        <w:gridCol w:w="1276"/>
        <w:gridCol w:w="709"/>
        <w:gridCol w:w="1276"/>
        <w:gridCol w:w="992"/>
        <w:gridCol w:w="2260"/>
      </w:tblGrid>
      <w:tr w:rsidR="002C3AF5" w:rsidRPr="006167E1" w:rsidTr="004D64FA">
        <w:trPr>
          <w:trHeight w:val="230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ЦСт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</w:p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поправками</w:t>
            </w:r>
          </w:p>
        </w:tc>
      </w:tr>
      <w:tr w:rsidR="002C3AF5" w:rsidRPr="006167E1" w:rsidTr="004D64FA">
        <w:trPr>
          <w:trHeight w:val="23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  <w:proofErr w:type="gram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1924,0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+140,0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2064,0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Фукционирование</w:t>
            </w:r>
            <w:proofErr w:type="spell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высшего должностного лица 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+50,0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+20,0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176,6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675,3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745,3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РФ, высших  органов исполнительной власти субъектов РФ,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1242,3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8600800300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1242,3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Центральный аппарат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1242,3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1105,0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1105,0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+50,0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844,9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+20,0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260,1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+70,0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1105,0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137,3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137,3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земельного налога и налога на имущество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noProof/>
                <w:sz w:val="24"/>
                <w:szCs w:val="24"/>
              </w:rPr>
              <w:t>Уплата прочих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44,4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 программная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часть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Фонд оплаты труда 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202,8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Федеральные 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79,3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Ремонт и содержание автомобильных дорог общего пользования в поселениях в рамках </w:t>
            </w:r>
            <w:proofErr w:type="spell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1850,0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6167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8600080190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 в области культуры</w:t>
            </w:r>
            <w:proofErr w:type="gram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кинемотографии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Расходы на выплату персоналу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161,0</w:t>
            </w:r>
          </w:p>
        </w:tc>
      </w:tr>
      <w:tr w:rsidR="002C3AF5" w:rsidRPr="006167E1" w:rsidTr="004D64F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</w:t>
            </w:r>
            <w:proofErr w:type="gramStart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8600080270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F5" w:rsidRPr="006167E1" w:rsidRDefault="002C3AF5" w:rsidP="004D64F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6167E1"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</w:tr>
    </w:tbl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D64FA" w:rsidRPr="006167E1" w:rsidRDefault="004D64FA" w:rsidP="00FA00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001F" w:rsidRPr="006167E1" w:rsidRDefault="00FA001F" w:rsidP="00FA001F">
      <w:pPr>
        <w:pStyle w:val="a3"/>
        <w:rPr>
          <w:rFonts w:hAnsi="Times New Roman"/>
          <w:sz w:val="24"/>
          <w:szCs w:val="24"/>
        </w:rPr>
      </w:pPr>
      <w:r w:rsidRPr="006167E1">
        <w:rPr>
          <w:sz w:val="24"/>
          <w:szCs w:val="24"/>
        </w:rPr>
        <w:t xml:space="preserve">  </w:t>
      </w:r>
      <w:r w:rsidRPr="006167E1">
        <w:rPr>
          <w:rFonts w:hAnsi="Times New Roman"/>
          <w:sz w:val="24"/>
          <w:szCs w:val="24"/>
        </w:rPr>
        <w:t>РОССИЙСКАЯ ФЕДЕРАЦИЯ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ОРЛОВСКАЯ    ОБЛАСТЬ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ШАБЛЫКИНСКИЙ РАЙОН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ХОТЬКОВСКИЙ СЕЛЬСКИЙ СОВЕТ НАРОДНЫХ ДЕПУТАТОВ</w:t>
      </w:r>
    </w:p>
    <w:p w:rsidR="00FA001F" w:rsidRPr="006167E1" w:rsidRDefault="00FA001F" w:rsidP="00FA001F">
      <w:pPr>
        <w:pStyle w:val="a5"/>
        <w:rPr>
          <w:szCs w:val="24"/>
        </w:rPr>
      </w:pP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РЕШЕНИЕ</w:t>
      </w:r>
    </w:p>
    <w:p w:rsidR="00FA001F" w:rsidRPr="006167E1" w:rsidRDefault="00FA001F" w:rsidP="00FA001F">
      <w:pPr>
        <w:pStyle w:val="a5"/>
        <w:jc w:val="left"/>
        <w:rPr>
          <w:szCs w:val="24"/>
        </w:rPr>
      </w:pPr>
      <w:r w:rsidRPr="006167E1">
        <w:rPr>
          <w:b w:val="0"/>
          <w:szCs w:val="24"/>
        </w:rPr>
        <w:t>26 августа  2026  года                                                             № 147</w:t>
      </w:r>
    </w:p>
    <w:p w:rsidR="00FA001F" w:rsidRPr="006167E1" w:rsidRDefault="00FA001F" w:rsidP="00FA001F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t>с. Хотьково</w:t>
      </w:r>
    </w:p>
    <w:p w:rsidR="00FA001F" w:rsidRPr="006167E1" w:rsidRDefault="00FA001F" w:rsidP="00FA001F">
      <w:pPr>
        <w:pStyle w:val="a5"/>
        <w:jc w:val="right"/>
        <w:rPr>
          <w:b w:val="0"/>
          <w:szCs w:val="24"/>
        </w:rPr>
      </w:pPr>
      <w:r w:rsidRPr="006167E1">
        <w:rPr>
          <w:b w:val="0"/>
          <w:szCs w:val="24"/>
        </w:rPr>
        <w:t xml:space="preserve">                                                                       /  Принято на  36-ом заседании Хотьковского сельского Совета 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6167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85350">
        <w:rPr>
          <w:rFonts w:ascii="Times New Roman" w:hAnsi="Times New Roman" w:cs="Times New Roman"/>
          <w:sz w:val="24"/>
          <w:szCs w:val="24"/>
        </w:rPr>
        <w:t xml:space="preserve">        народных депутатов шестого  </w:t>
      </w:r>
      <w:r w:rsidRPr="006167E1">
        <w:rPr>
          <w:rFonts w:ascii="Times New Roman" w:hAnsi="Times New Roman" w:cs="Times New Roman"/>
          <w:sz w:val="24"/>
          <w:szCs w:val="24"/>
        </w:rPr>
        <w:t>созыва/</w:t>
      </w:r>
      <w:r w:rsidRPr="006167E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 xml:space="preserve"> О признании </w:t>
      </w:r>
      <w:proofErr w:type="gramStart"/>
      <w:r w:rsidRPr="006167E1">
        <w:rPr>
          <w:rFonts w:ascii="Times New Roman" w:hAnsi="Times New Roman" w:cs="Times New Roman"/>
          <w:b/>
          <w:sz w:val="24"/>
          <w:szCs w:val="24"/>
        </w:rPr>
        <w:t>утратившими</w:t>
      </w:r>
      <w:proofErr w:type="gramEnd"/>
      <w:r w:rsidRPr="006167E1">
        <w:rPr>
          <w:rFonts w:ascii="Times New Roman" w:hAnsi="Times New Roman" w:cs="Times New Roman"/>
          <w:b/>
          <w:sz w:val="24"/>
          <w:szCs w:val="24"/>
        </w:rPr>
        <w:t xml:space="preserve"> силу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 xml:space="preserve"> нормативных правовых актов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В целях приведения нормативной правовой базы  Хотьковского сельского поселения  Шаблыкинского  района Орловской области в соответствие с действующим законодательством Российской Федерации,  </w:t>
      </w:r>
      <w:proofErr w:type="spellStart"/>
      <w:r w:rsidRPr="006167E1">
        <w:rPr>
          <w:rFonts w:ascii="Times New Roman" w:hAnsi="Times New Roman" w:cs="Times New Roman"/>
          <w:sz w:val="24"/>
          <w:szCs w:val="24"/>
        </w:rPr>
        <w:t>Хотьковский</w:t>
      </w:r>
      <w:proofErr w:type="spellEnd"/>
      <w:r w:rsidRPr="006167E1">
        <w:rPr>
          <w:rFonts w:ascii="Times New Roman" w:hAnsi="Times New Roman" w:cs="Times New Roman"/>
          <w:sz w:val="24"/>
          <w:szCs w:val="24"/>
        </w:rPr>
        <w:t xml:space="preserve">  сельский Совет народных депутатов РЕШИЛ:</w:t>
      </w:r>
    </w:p>
    <w:p w:rsidR="00FA001F" w:rsidRPr="006167E1" w:rsidRDefault="00FA001F" w:rsidP="00FA001F">
      <w:pPr>
        <w:pStyle w:val="ab"/>
        <w:numPr>
          <w:ilvl w:val="0"/>
          <w:numId w:val="2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Признать утратившим силу: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решение Хотьковского сельского Совета народных депутатов от 27.05.2011 г№4 «Об утверждении муниципальной программы «Энергосбережение  и повышение энергетической эффективности на 2011- 2013 годы»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- решение Хотьковского сельского Совета народных депутатов от 06.10.2011 г. №9 «Об утверждении целевой программы «Повышение безопасности дорожного движения в </w:t>
      </w:r>
      <w:proofErr w:type="spellStart"/>
      <w:r w:rsidRPr="006167E1">
        <w:rPr>
          <w:rFonts w:ascii="Times New Roman" w:hAnsi="Times New Roman" w:cs="Times New Roman"/>
          <w:sz w:val="24"/>
          <w:szCs w:val="24"/>
        </w:rPr>
        <w:t>Хотьковском</w:t>
      </w:r>
      <w:proofErr w:type="spellEnd"/>
      <w:r w:rsidRPr="006167E1">
        <w:rPr>
          <w:rFonts w:ascii="Times New Roman" w:hAnsi="Times New Roman" w:cs="Times New Roman"/>
          <w:sz w:val="24"/>
          <w:szCs w:val="24"/>
        </w:rPr>
        <w:t xml:space="preserve"> сельском поселении на 2011-2012 годы»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решение Хотьковского сельского Совета народных депутатов от 30.06.2012 г №7 «Об утверждении  комплексной муниципальной программы  №Противодействие экстремизму и профилактика терроризма на территории Хотьковского сельского поселения на 2012-2015 годы»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- решение Хотьковского сельского Совета народных депутатов от 29.03.2013 г №02 «ОБ утверждении долгосрочной муниципальной  целевой программы </w:t>
      </w:r>
      <w:r w:rsidRPr="006167E1">
        <w:rPr>
          <w:rFonts w:ascii="Times New Roman" w:hAnsi="Times New Roman" w:cs="Times New Roman"/>
          <w:sz w:val="24"/>
          <w:szCs w:val="24"/>
        </w:rPr>
        <w:lastRenderedPageBreak/>
        <w:t>«Поддержка и развитие  малого  и среднего предпринимательства в администрации Хотьковского сельского поселения Шаблыкинского района на 2013-2015 годы»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2. Настоящее Решение  опубликовать  в газете сельского поселения «Вестник Хотьковского поселения» и разместить  на странице администрации Хотьковского  сельского  поселения на официальном сайте администрации Шаблыкинского  района в сети Интернет.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3. </w:t>
      </w:r>
      <w:r w:rsidRPr="006167E1">
        <w:rPr>
          <w:rFonts w:ascii="Times New Roman" w:hAnsi="Times New Roman"/>
          <w:sz w:val="24"/>
          <w:szCs w:val="24"/>
        </w:rPr>
        <w:t>Настоящее решение вступает в силу с момента опубликования.</w:t>
      </w:r>
    </w:p>
    <w:p w:rsidR="00FA001F" w:rsidRPr="006167E1" w:rsidRDefault="00FA001F" w:rsidP="00FA001F">
      <w:pPr>
        <w:pStyle w:val="ab"/>
        <w:ind w:left="928"/>
        <w:rPr>
          <w:rFonts w:ascii="Times New Roman" w:eastAsia="Times New Roman" w:hAnsi="Times New Roman" w:cs="Times New Roman"/>
          <w:color w:val="282828"/>
          <w:sz w:val="24"/>
          <w:szCs w:val="24"/>
        </w:rPr>
      </w:pP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282828"/>
          <w:sz w:val="24"/>
          <w:szCs w:val="24"/>
        </w:rPr>
        <w:t>Глава Хотьковского сельского поселения                          А.Н.Семёнов</w:t>
      </w:r>
    </w:p>
    <w:p w:rsidR="00FA001F" w:rsidRPr="006167E1" w:rsidRDefault="00885350" w:rsidP="00885350">
      <w:pPr>
        <w:pStyle w:val="a3"/>
        <w:jc w:val="left"/>
        <w:rPr>
          <w:rFonts w:hAnsi="Times New Roman"/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sz w:val="24"/>
          <w:szCs w:val="24"/>
        </w:rPr>
        <w:t xml:space="preserve">                                                     </w:t>
      </w:r>
      <w:r w:rsidR="00FA001F" w:rsidRPr="006167E1">
        <w:rPr>
          <w:rFonts w:hAnsi="Times New Roman"/>
          <w:sz w:val="24"/>
          <w:szCs w:val="24"/>
        </w:rPr>
        <w:t>РОССИЙСКАЯ ФЕДЕРАЦИЯ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ОРЛОВСКАЯ    ОБЛАСТЬ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ШАБЛЫКИНСКИЙ РАЙОН</w:t>
      </w: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ХОТЬКОВСКИЙ СЕЛЬСКИЙ СОВЕТ НАРОДНЫХ ДЕПУТАТОВ</w:t>
      </w:r>
    </w:p>
    <w:p w:rsidR="00FA001F" w:rsidRPr="006167E1" w:rsidRDefault="00FA001F" w:rsidP="00FA001F">
      <w:pPr>
        <w:pStyle w:val="a5"/>
        <w:rPr>
          <w:szCs w:val="24"/>
        </w:rPr>
      </w:pPr>
    </w:p>
    <w:p w:rsidR="00FA001F" w:rsidRPr="006167E1" w:rsidRDefault="00FA001F" w:rsidP="00FA001F">
      <w:pPr>
        <w:pStyle w:val="a5"/>
        <w:rPr>
          <w:szCs w:val="24"/>
        </w:rPr>
      </w:pPr>
      <w:r w:rsidRPr="006167E1">
        <w:rPr>
          <w:szCs w:val="24"/>
        </w:rPr>
        <w:t>РЕШЕНИЕ</w:t>
      </w:r>
    </w:p>
    <w:p w:rsidR="00FA001F" w:rsidRPr="006167E1" w:rsidRDefault="00FA001F" w:rsidP="00FA001F">
      <w:pPr>
        <w:pStyle w:val="a5"/>
        <w:jc w:val="left"/>
        <w:rPr>
          <w:szCs w:val="24"/>
        </w:rPr>
      </w:pPr>
      <w:r w:rsidRPr="006167E1">
        <w:rPr>
          <w:b w:val="0"/>
          <w:szCs w:val="24"/>
        </w:rPr>
        <w:t xml:space="preserve">26 августа  2026  года                                                             № 148 </w:t>
      </w:r>
    </w:p>
    <w:p w:rsidR="00FA001F" w:rsidRPr="006167E1" w:rsidRDefault="00FA001F" w:rsidP="00FA001F">
      <w:pPr>
        <w:pStyle w:val="a5"/>
        <w:jc w:val="left"/>
        <w:rPr>
          <w:b w:val="0"/>
          <w:szCs w:val="24"/>
        </w:rPr>
      </w:pPr>
      <w:r w:rsidRPr="006167E1">
        <w:rPr>
          <w:b w:val="0"/>
          <w:szCs w:val="24"/>
        </w:rPr>
        <w:t>с. Хотьково</w:t>
      </w:r>
    </w:p>
    <w:p w:rsidR="00FA001F" w:rsidRPr="006167E1" w:rsidRDefault="00FA001F" w:rsidP="006167E1">
      <w:pPr>
        <w:pStyle w:val="a5"/>
        <w:jc w:val="right"/>
        <w:rPr>
          <w:b w:val="0"/>
          <w:szCs w:val="24"/>
        </w:rPr>
      </w:pPr>
      <w:r w:rsidRPr="006167E1">
        <w:rPr>
          <w:b w:val="0"/>
          <w:szCs w:val="24"/>
        </w:rPr>
        <w:t xml:space="preserve">                                                                       /  Принято на  36-ом заседании Хотьковского сельского Совета </w:t>
      </w:r>
    </w:p>
    <w:p w:rsidR="00FA001F" w:rsidRPr="006167E1" w:rsidRDefault="00FA001F" w:rsidP="006167E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народных депутатов шестого созыва/</w:t>
      </w:r>
    </w:p>
    <w:p w:rsidR="00FA001F" w:rsidRPr="006167E1" w:rsidRDefault="00FA001F" w:rsidP="00FA001F">
      <w:pPr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FA001F" w:rsidRPr="006167E1" w:rsidRDefault="00FA001F" w:rsidP="00FA001F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Arial" w:eastAsia="Times New Roman" w:hAnsi="Arial" w:cs="Arial"/>
          <w:color w:val="00B050"/>
          <w:sz w:val="24"/>
          <w:szCs w:val="24"/>
        </w:rPr>
      </w:pPr>
    </w:p>
    <w:p w:rsidR="00FA001F" w:rsidRPr="006167E1" w:rsidRDefault="00FA001F" w:rsidP="00FA001F">
      <w:pPr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 xml:space="preserve">                О признании </w:t>
      </w:r>
      <w:proofErr w:type="gramStart"/>
      <w:r w:rsidRPr="006167E1">
        <w:rPr>
          <w:rFonts w:ascii="Times New Roman" w:hAnsi="Times New Roman" w:cs="Times New Roman"/>
          <w:b/>
          <w:sz w:val="24"/>
          <w:szCs w:val="24"/>
        </w:rPr>
        <w:t>утратившими</w:t>
      </w:r>
      <w:proofErr w:type="gramEnd"/>
      <w:r w:rsidRPr="006167E1">
        <w:rPr>
          <w:rFonts w:ascii="Times New Roman" w:hAnsi="Times New Roman" w:cs="Times New Roman"/>
          <w:b/>
          <w:sz w:val="24"/>
          <w:szCs w:val="24"/>
        </w:rPr>
        <w:t xml:space="preserve"> силу нормативных правовых актов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В целях приведения нормативной правовой базы  Хотьковского сельского поселения  Шаблыкинского  района Орловской области в соответствие с действующим законодательством Российской Федерации,  </w:t>
      </w:r>
      <w:proofErr w:type="spellStart"/>
      <w:r w:rsidRPr="006167E1">
        <w:rPr>
          <w:rFonts w:ascii="Times New Roman" w:hAnsi="Times New Roman" w:cs="Times New Roman"/>
          <w:sz w:val="24"/>
          <w:szCs w:val="24"/>
        </w:rPr>
        <w:t>Хотьковский</w:t>
      </w:r>
      <w:proofErr w:type="spellEnd"/>
      <w:r w:rsidRPr="006167E1">
        <w:rPr>
          <w:rFonts w:ascii="Times New Roman" w:hAnsi="Times New Roman" w:cs="Times New Roman"/>
          <w:sz w:val="24"/>
          <w:szCs w:val="24"/>
        </w:rPr>
        <w:t xml:space="preserve">  сельский Совет народных депутатов РЕШИЛ: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1. Признать утратившим силу: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решение Хотьковского сельского Совета народных депутатов от 13.11.2013  года  №16 «Об утверждении Положения  об организации сбора отработанных ртутьсодержащих ламп»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</w:t>
      </w:r>
      <w:r w:rsidRPr="006167E1">
        <w:rPr>
          <w:rFonts w:ascii="Times New Roman" w:hAnsi="Times New Roman" w:cs="Times New Roman"/>
          <w:sz w:val="24"/>
          <w:szCs w:val="24"/>
        </w:rPr>
        <w:t xml:space="preserve"> решение Хотьковского сельского Совета народных депутатов от       13.11.2013  года  №14 «Об утверждении программы комплексного развития систем коммунальной  инфраструктуры Хотьковского сельского поселения Шаблыкинского района Орловской области на 2014-2030 годы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2. Настоящее Решение  опубликовать  в газете сельского поселения «Вестник Хотьковского поселения» и разместить  на странице администрации Хотьковского  сельского  поселения на официальном сайте администрации Шаблыкинского  района в сети Интернет.</w:t>
      </w:r>
    </w:p>
    <w:p w:rsidR="00FA001F" w:rsidRPr="006167E1" w:rsidRDefault="00FA001F" w:rsidP="00FA001F">
      <w:pPr>
        <w:rPr>
          <w:rFonts w:ascii="Times New Roman" w:hAnsi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3. </w:t>
      </w:r>
      <w:r w:rsidRPr="006167E1">
        <w:rPr>
          <w:rFonts w:ascii="Times New Roman" w:hAnsi="Times New Roman"/>
          <w:sz w:val="24"/>
          <w:szCs w:val="24"/>
        </w:rPr>
        <w:t>Настоящее решение вступает в силу с момента опубликования.</w:t>
      </w:r>
    </w:p>
    <w:p w:rsidR="00FA001F" w:rsidRPr="006167E1" w:rsidRDefault="00FA001F" w:rsidP="00FA001F">
      <w:pPr>
        <w:pStyle w:val="ab"/>
        <w:ind w:left="928"/>
        <w:rPr>
          <w:rFonts w:ascii="Times New Roman" w:eastAsia="Times New Roman" w:hAnsi="Times New Roman" w:cs="Times New Roman"/>
          <w:color w:val="282828"/>
          <w:sz w:val="24"/>
          <w:szCs w:val="24"/>
        </w:rPr>
      </w:pP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color w:val="282828"/>
          <w:sz w:val="24"/>
          <w:szCs w:val="24"/>
        </w:rPr>
        <w:t>Глава Хотьковского сельского поселения                          А.Н.Семёнов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- </w:t>
      </w:r>
    </w:p>
    <w:p w:rsidR="00FA001F" w:rsidRPr="006167E1" w:rsidRDefault="00FA001F" w:rsidP="00FA001F">
      <w:pPr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A001F" w:rsidRPr="006167E1" w:rsidRDefault="00FA001F" w:rsidP="00FA001F">
      <w:pPr>
        <w:spacing w:after="0" w:line="192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 xml:space="preserve">                                 ОРЛОВСКАЯ ОБЛАСТЬ</w:t>
      </w:r>
    </w:p>
    <w:p w:rsidR="00FA001F" w:rsidRPr="006167E1" w:rsidRDefault="00FA001F" w:rsidP="00FA001F">
      <w:pPr>
        <w:spacing w:after="0" w:line="19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МУНИЦИПАЛЬНЫЙ  РАЙОН  ШАБЛЫКИНСКИЙ</w:t>
      </w:r>
    </w:p>
    <w:p w:rsidR="00FA001F" w:rsidRPr="006167E1" w:rsidRDefault="00FA001F" w:rsidP="00FA001F">
      <w:pPr>
        <w:spacing w:after="0" w:line="19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АДМИНИСТРАЦИЯ ХОТЬКОВСКОГО СЕЛЬСКОГО ПОСЕЛЕНИЯ</w:t>
      </w:r>
    </w:p>
    <w:p w:rsidR="00FA001F" w:rsidRPr="006167E1" w:rsidRDefault="00FA001F" w:rsidP="00FA001F">
      <w:pPr>
        <w:spacing w:after="0" w:line="19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01F" w:rsidRPr="006167E1" w:rsidRDefault="00FA001F" w:rsidP="00FA001F">
      <w:pPr>
        <w:spacing w:after="0" w:line="19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01F" w:rsidRPr="006167E1" w:rsidRDefault="00FA001F" w:rsidP="00FA0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7E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A001F" w:rsidRPr="006167E1" w:rsidRDefault="00FA001F" w:rsidP="00FA00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A001F" w:rsidRPr="006167E1" w:rsidRDefault="00FA001F" w:rsidP="00FA00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167E1">
        <w:rPr>
          <w:rFonts w:ascii="Times New Roman" w:hAnsi="Times New Roman" w:cs="Times New Roman"/>
          <w:sz w:val="24"/>
          <w:szCs w:val="24"/>
        </w:rPr>
        <w:t>19  августа   2026 года                                                               № 23</w:t>
      </w:r>
      <w:proofErr w:type="gramEnd"/>
      <w:r w:rsidRPr="006167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с. Хотьково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О признании </w:t>
      </w:r>
      <w:proofErr w:type="gramStart"/>
      <w:r w:rsidRPr="006167E1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167E1">
        <w:rPr>
          <w:rFonts w:ascii="Times New Roman" w:hAnsi="Times New Roman" w:cs="Times New Roman"/>
          <w:sz w:val="24"/>
          <w:szCs w:val="24"/>
        </w:rPr>
        <w:t xml:space="preserve"> силу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нормативных правовых актов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 xml:space="preserve">             В целях приведения нормативной правовой базы  Хотьковского сельского поселения  Шаблыкинского  района Орловской области в соответствие с действующим законодательством Российской Федерации,  администрация Хотьковского сельского поселения, </w:t>
      </w:r>
    </w:p>
    <w:p w:rsidR="00FA001F" w:rsidRPr="006167E1" w:rsidRDefault="00FA001F" w:rsidP="00FA001F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ПОСТАНОВЛЯЕТ:</w:t>
      </w:r>
      <w:r w:rsidRPr="006167E1">
        <w:rPr>
          <w:rFonts w:ascii="Times New Roman" w:hAnsi="Times New Roman" w:cs="Times New Roman"/>
          <w:sz w:val="24"/>
          <w:szCs w:val="24"/>
        </w:rPr>
        <w:br/>
      </w:r>
    </w:p>
    <w:p w:rsidR="00FA001F" w:rsidRPr="006167E1" w:rsidRDefault="00FA001F" w:rsidP="00FA001F">
      <w:pPr>
        <w:pStyle w:val="ab"/>
        <w:numPr>
          <w:ilvl w:val="0"/>
          <w:numId w:val="4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Признать утратившим силу: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постановление администрации Хотьковского сельского поселения  от 30.05.2013 года №12 «Об утверждении генеральной  схемы очистки территории населенных пунктов Хотьковского сельского поселения на 2013-2017 годы»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постановление администрации Хотьковского сельского поселения  от  17.01. 2014 года №01а «Об утверждении  плана по обеспечению безопасности людей на водных объектах на 2014 год»</w:t>
      </w:r>
    </w:p>
    <w:p w:rsidR="00FA001F" w:rsidRPr="006167E1" w:rsidRDefault="00FA001F" w:rsidP="00FA001F">
      <w:pPr>
        <w:pStyle w:val="ab"/>
        <w:ind w:left="928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>- постановление администрации Хотьковского сельского поселения  от 17.11.2015 года №23 «Об утверждении муниципальной программы «Создание  условий для реализации  мер, направленных на укрепление  межнационального и межконфессионального  согласия, сохранение и развитие языков и культуры народов Российской Федерации, проживающих на территории Хотьковского сельского поселения, социальную и культурную адаптацию мигрантов, профилактику межнациональны</w:t>
      </w:r>
      <w:proofErr w:type="gramStart"/>
      <w:r w:rsidRPr="006167E1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6167E1">
        <w:rPr>
          <w:rFonts w:ascii="Times New Roman" w:hAnsi="Times New Roman" w:cs="Times New Roman"/>
          <w:sz w:val="24"/>
          <w:szCs w:val="24"/>
        </w:rPr>
        <w:t>межэтнических) конфликтов  на 2015-2018 годы»</w:t>
      </w:r>
    </w:p>
    <w:p w:rsidR="00FA001F" w:rsidRPr="006167E1" w:rsidRDefault="00FA001F" w:rsidP="00FA001F">
      <w:pPr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 xml:space="preserve">          2. Опубликовать  настоящее  постановление  в газете «Вестник Хотьковского поселения»  и разместить  на странице администрации Хотьковского  сельского  поселения на официальном сайте администрации Шаблыкинского  района в сети.</w:t>
      </w:r>
    </w:p>
    <w:p w:rsidR="00FA001F" w:rsidRPr="006167E1" w:rsidRDefault="00FA001F" w:rsidP="00FA001F">
      <w:pPr>
        <w:jc w:val="both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hAnsi="Times New Roman" w:cs="Times New Roman"/>
          <w:sz w:val="24"/>
          <w:szCs w:val="24"/>
        </w:rPr>
        <w:tab/>
        <w:t>3.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6167E1">
        <w:rPr>
          <w:rFonts w:ascii="Times New Roman" w:hAnsi="Times New Roman" w:cs="Times New Roman"/>
          <w:sz w:val="24"/>
          <w:szCs w:val="24"/>
        </w:rPr>
        <w:t>Контроль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6167E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исполнением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настоящего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постановления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оставляю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за</w:t>
      </w:r>
      <w:r w:rsidRPr="006167E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167E1">
        <w:rPr>
          <w:rFonts w:ascii="Times New Roman" w:hAnsi="Times New Roman" w:cs="Times New Roman"/>
          <w:sz w:val="24"/>
          <w:szCs w:val="24"/>
        </w:rPr>
        <w:t>собой.</w:t>
      </w:r>
    </w:p>
    <w:p w:rsidR="00FA001F" w:rsidRPr="006167E1" w:rsidRDefault="00FA001F" w:rsidP="00FA0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001F" w:rsidRPr="006167E1" w:rsidRDefault="00FA001F" w:rsidP="00FA001F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Глава Хотьковского</w:t>
      </w:r>
    </w:p>
    <w:p w:rsidR="00A138A2" w:rsidRPr="00885350" w:rsidRDefault="00FA001F" w:rsidP="00885350">
      <w:pPr>
        <w:pStyle w:val="a7"/>
        <w:rPr>
          <w:rFonts w:ascii="Times New Roman" w:hAnsi="Times New Roman" w:cs="Times New Roman"/>
          <w:sz w:val="24"/>
          <w:szCs w:val="24"/>
        </w:rPr>
      </w:pPr>
      <w:r w:rsidRPr="006167E1">
        <w:rPr>
          <w:rFonts w:ascii="Times New Roman" w:eastAsia="Times New Roman" w:hAnsi="Times New Roman" w:cs="Times New Roman"/>
          <w:sz w:val="24"/>
          <w:szCs w:val="24"/>
        </w:rPr>
        <w:t>Сельского поселения                                                           А.Н. Семёно</w:t>
      </w:r>
      <w:r w:rsidR="00885350">
        <w:rPr>
          <w:rFonts w:ascii="Times New Roman" w:eastAsia="Times New Roman" w:hAnsi="Times New Roman" w:cs="Times New Roman"/>
          <w:sz w:val="24"/>
          <w:szCs w:val="24"/>
        </w:rPr>
        <w:t>в</w:t>
      </w:r>
    </w:p>
    <w:p w:rsidR="0001017D" w:rsidRPr="00146CB8" w:rsidRDefault="0001017D" w:rsidP="0001017D">
      <w:pPr>
        <w:rPr>
          <w:sz w:val="26"/>
          <w:szCs w:val="26"/>
        </w:rPr>
      </w:pPr>
      <w:r w:rsidRPr="00146CB8">
        <w:rPr>
          <w:sz w:val="26"/>
          <w:szCs w:val="26"/>
        </w:rPr>
        <w:t xml:space="preserve">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01017D" w:rsidRPr="00162BD0" w:rsidTr="005B303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7D" w:rsidRPr="00162BD0" w:rsidRDefault="0001017D" w:rsidP="005B30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Учредители: </w:t>
            </w:r>
            <w:proofErr w:type="spellStart"/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Хотьковский</w:t>
            </w:r>
            <w:proofErr w:type="spellEnd"/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сельский Совет народных депутатов Шаблыкинского района  Орловской области</w:t>
            </w:r>
            <w:r w:rsidRPr="00162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администрация</w:t>
            </w: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Хотьковского сельского поселения Шаблыкинского района Орловской области, глава  Хотьковского сельского поселения Шаблыкинского района Орловской области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Тираж: 3 экз.</w:t>
            </w:r>
            <w:r w:rsidRPr="00162B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Главный редактор: СЕМЁНОВ А.Н.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Дата выхода в свет: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30 апреля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2026</w:t>
            </w: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Распространяется бесплатно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Адрес редакции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/ издателя/ типографии: </w:t>
            </w:r>
            <w:r w:rsidRPr="00162BD0">
              <w:rPr>
                <w:rFonts w:ascii="Times New Roman" w:hAnsi="Times New Roman"/>
                <w:sz w:val="24"/>
                <w:szCs w:val="24"/>
              </w:rPr>
              <w:t xml:space="preserve">303277 Орловская область, </w:t>
            </w:r>
            <w:proofErr w:type="spellStart"/>
            <w:r w:rsidRPr="00162BD0">
              <w:rPr>
                <w:rFonts w:ascii="Times New Roman" w:hAnsi="Times New Roman"/>
                <w:sz w:val="24"/>
                <w:szCs w:val="24"/>
              </w:rPr>
              <w:t>Шаблыкинский</w:t>
            </w:r>
            <w:proofErr w:type="spellEnd"/>
            <w:r w:rsidRPr="00162BD0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sz w:val="24"/>
                <w:szCs w:val="24"/>
              </w:rPr>
              <w:t xml:space="preserve">село Хотьково, </w:t>
            </w:r>
          </w:p>
          <w:p w:rsidR="0001017D" w:rsidRPr="00162BD0" w:rsidRDefault="0001017D" w:rsidP="005B3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sz w:val="24"/>
                <w:szCs w:val="24"/>
              </w:rPr>
              <w:t>ул. Тургенева д.7</w:t>
            </w:r>
          </w:p>
        </w:tc>
      </w:tr>
    </w:tbl>
    <w:p w:rsidR="001F4EFF" w:rsidRDefault="0001017D" w:rsidP="0001017D">
      <w:r w:rsidRPr="00146CB8">
        <w:rPr>
          <w:sz w:val="26"/>
          <w:szCs w:val="26"/>
        </w:rPr>
        <w:t xml:space="preserve">                                                                                                                                          </w:t>
      </w:r>
    </w:p>
    <w:sectPr w:rsidR="001F4EFF" w:rsidSect="001C5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948"/>
    <w:multiLevelType w:val="multilevel"/>
    <w:tmpl w:val="84FAEF6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ascii="Times New Roman" w:eastAsia="Times New Roman" w:hAnsi="Times New Roman" w:cs="Times New Roman" w:hint="default"/>
        <w:color w:val="C00000"/>
        <w:sz w:val="24"/>
      </w:rPr>
    </w:lvl>
  </w:abstractNum>
  <w:abstractNum w:abstractNumId="1">
    <w:nsid w:val="15CD0F97"/>
    <w:multiLevelType w:val="multilevel"/>
    <w:tmpl w:val="84FAEF6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ascii="Times New Roman" w:eastAsia="Times New Roman" w:hAnsi="Times New Roman" w:cs="Times New Roman" w:hint="default"/>
        <w:color w:val="C00000"/>
        <w:sz w:val="24"/>
      </w:rPr>
    </w:lvl>
  </w:abstractNum>
  <w:abstractNum w:abstractNumId="2">
    <w:nsid w:val="49CC64CC"/>
    <w:multiLevelType w:val="multilevel"/>
    <w:tmpl w:val="6C4C114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2CB730E"/>
    <w:multiLevelType w:val="multilevel"/>
    <w:tmpl w:val="84FAEF6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ascii="Times New Roman" w:eastAsia="Times New Roman" w:hAnsi="Times New Roman" w:cs="Times New Roman" w:hint="default"/>
        <w:color w:val="C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ascii="Times New Roman" w:eastAsia="Times New Roman" w:hAnsi="Times New Roman" w:cs="Times New Roman" w:hint="default"/>
        <w:color w:val="C00000"/>
        <w:sz w:val="24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020A"/>
    <w:rsid w:val="0001017D"/>
    <w:rsid w:val="00146CB8"/>
    <w:rsid w:val="001C5C0F"/>
    <w:rsid w:val="001F4EFF"/>
    <w:rsid w:val="002C3AF5"/>
    <w:rsid w:val="003217AC"/>
    <w:rsid w:val="00472295"/>
    <w:rsid w:val="004D64FA"/>
    <w:rsid w:val="00591C4A"/>
    <w:rsid w:val="005B303B"/>
    <w:rsid w:val="006167E1"/>
    <w:rsid w:val="006860F0"/>
    <w:rsid w:val="00885350"/>
    <w:rsid w:val="00A138A2"/>
    <w:rsid w:val="00CA1D1F"/>
    <w:rsid w:val="00CA67F0"/>
    <w:rsid w:val="00FA001F"/>
    <w:rsid w:val="00FC5B47"/>
    <w:rsid w:val="00FF0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0F"/>
  </w:style>
  <w:style w:type="paragraph" w:styleId="1">
    <w:name w:val="heading 1"/>
    <w:basedOn w:val="a"/>
    <w:next w:val="a"/>
    <w:link w:val="10"/>
    <w:uiPriority w:val="9"/>
    <w:qFormat/>
    <w:rsid w:val="005B30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0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0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0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0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0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0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0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0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03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5B303B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character" w:customStyle="1" w:styleId="ConsPlusNormal1">
    <w:name w:val="ConsPlusNormal1"/>
    <w:link w:val="ConsPlusNormal"/>
    <w:uiPriority w:val="99"/>
    <w:locked/>
    <w:rsid w:val="00FF020A"/>
    <w:rPr>
      <w:rFonts w:ascii="Calibri" w:eastAsia="Times New Roman" w:hAnsi="Calibri" w:cs="Calibri"/>
    </w:rPr>
  </w:style>
  <w:style w:type="paragraph" w:customStyle="1" w:styleId="ConsPlusNormal">
    <w:name w:val="ConsPlusNormal"/>
    <w:link w:val="ConsPlusNormal1"/>
    <w:uiPriority w:val="99"/>
    <w:qFormat/>
    <w:rsid w:val="00FF0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paragraph" w:styleId="a3">
    <w:name w:val="Title"/>
    <w:basedOn w:val="a"/>
    <w:link w:val="11"/>
    <w:qFormat/>
    <w:rsid w:val="00FF020A"/>
    <w:pPr>
      <w:spacing w:after="0" w:line="240" w:lineRule="auto"/>
      <w:jc w:val="center"/>
    </w:pPr>
    <w:rPr>
      <w:rFonts w:ascii="Times New Roman" w:eastAsia="Times New Roman" w:hAnsi="Calibri" w:cs="Times New Roman"/>
      <w:b/>
      <w:sz w:val="20"/>
      <w:szCs w:val="20"/>
    </w:rPr>
  </w:style>
  <w:style w:type="character" w:customStyle="1" w:styleId="11">
    <w:name w:val="Название Знак1"/>
    <w:basedOn w:val="a0"/>
    <w:link w:val="a3"/>
    <w:locked/>
    <w:rsid w:val="00FF020A"/>
    <w:rPr>
      <w:rFonts w:ascii="Times New Roman" w:eastAsia="Times New Roman" w:hAnsi="Calibri" w:cs="Times New Roman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10"/>
    <w:rsid w:val="00FF02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qFormat/>
    <w:rsid w:val="00FF02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FF020A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No Spacing"/>
    <w:link w:val="a8"/>
    <w:uiPriority w:val="1"/>
    <w:qFormat/>
    <w:rsid w:val="00FF020A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FF020A"/>
  </w:style>
  <w:style w:type="paragraph" w:styleId="a9">
    <w:name w:val="Normal (Web)"/>
    <w:basedOn w:val="a"/>
    <w:uiPriority w:val="99"/>
    <w:unhideWhenUsed/>
    <w:rsid w:val="00FF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FF020A"/>
    <w:rPr>
      <w:rFonts w:ascii="Calibri" w:eastAsia="Calibri" w:hAnsi="Calibri" w:cs="Calibri"/>
    </w:rPr>
  </w:style>
  <w:style w:type="character" w:styleId="aa">
    <w:name w:val="Strong"/>
    <w:basedOn w:val="a0"/>
    <w:uiPriority w:val="22"/>
    <w:qFormat/>
    <w:rsid w:val="00146CB8"/>
    <w:rPr>
      <w:b/>
      <w:bCs/>
    </w:rPr>
  </w:style>
  <w:style w:type="paragraph" w:styleId="ab">
    <w:name w:val="List Paragraph"/>
    <w:basedOn w:val="a"/>
    <w:uiPriority w:val="34"/>
    <w:qFormat/>
    <w:rsid w:val="00146CB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B303B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B303B"/>
    <w:rPr>
      <w:rFonts w:eastAsiaTheme="majorEastAsia" w:cstheme="majorBidi"/>
      <w:i/>
      <w:iCs/>
      <w:color w:val="365F91" w:themeColor="accent1" w:themeShade="BF"/>
      <w:kern w:val="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5B303B"/>
    <w:rPr>
      <w:rFonts w:eastAsiaTheme="majorEastAsia" w:cstheme="majorBidi"/>
      <w:color w:val="365F91" w:themeColor="accent1" w:themeShade="BF"/>
      <w:kern w:val="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5B303B"/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5B303B"/>
    <w:rPr>
      <w:rFonts w:eastAsiaTheme="majorEastAsia" w:cstheme="majorBidi"/>
      <w:color w:val="595959" w:themeColor="text1" w:themeTint="A6"/>
      <w:kern w:val="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5B303B"/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5B303B"/>
    <w:rPr>
      <w:rFonts w:eastAsiaTheme="majorEastAsia" w:cstheme="majorBidi"/>
      <w:color w:val="272727" w:themeColor="text1" w:themeTint="D8"/>
      <w:kern w:val="2"/>
      <w:lang w:eastAsia="en-US"/>
    </w:rPr>
  </w:style>
  <w:style w:type="character" w:customStyle="1" w:styleId="21">
    <w:name w:val="Цитата 2 Знак"/>
    <w:basedOn w:val="a0"/>
    <w:link w:val="22"/>
    <w:uiPriority w:val="29"/>
    <w:rsid w:val="005B303B"/>
    <w:rPr>
      <w:rFonts w:eastAsiaTheme="minorHAnsi"/>
      <w:i/>
      <w:iCs/>
      <w:color w:val="404040" w:themeColor="text1" w:themeTint="BF"/>
      <w:kern w:val="2"/>
      <w:lang w:eastAsia="en-US"/>
    </w:rPr>
  </w:style>
  <w:style w:type="paragraph" w:styleId="22">
    <w:name w:val="Quote"/>
    <w:basedOn w:val="a"/>
    <w:next w:val="a"/>
    <w:link w:val="21"/>
    <w:uiPriority w:val="29"/>
    <w:qFormat/>
    <w:rsid w:val="005B303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ac">
    <w:name w:val="Выделенная цитата Знак"/>
    <w:basedOn w:val="a0"/>
    <w:link w:val="ad"/>
    <w:uiPriority w:val="30"/>
    <w:rsid w:val="005B303B"/>
    <w:rPr>
      <w:rFonts w:eastAsiaTheme="minorHAnsi"/>
      <w:i/>
      <w:iCs/>
      <w:color w:val="365F91" w:themeColor="accent1" w:themeShade="BF"/>
      <w:kern w:val="2"/>
      <w:lang w:eastAsia="en-US"/>
    </w:rPr>
  </w:style>
  <w:style w:type="paragraph" w:styleId="ad">
    <w:name w:val="Intense Quote"/>
    <w:basedOn w:val="a"/>
    <w:next w:val="a"/>
    <w:link w:val="ac"/>
    <w:uiPriority w:val="30"/>
    <w:qFormat/>
    <w:rsid w:val="005B303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lang w:eastAsia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5B303B"/>
    <w:rPr>
      <w:rFonts w:ascii="Tahoma" w:eastAsia="Times New Roman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semiHidden/>
    <w:unhideWhenUsed/>
    <w:rsid w:val="005B30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af0">
    <w:name w:val="Intense Emphasis"/>
    <w:basedOn w:val="a0"/>
    <w:uiPriority w:val="21"/>
    <w:qFormat/>
    <w:rsid w:val="002C3AF5"/>
    <w:rPr>
      <w:i/>
      <w:iCs/>
      <w:color w:val="365F91" w:themeColor="accent1" w:themeShade="BF"/>
    </w:rPr>
  </w:style>
  <w:style w:type="character" w:styleId="af1">
    <w:name w:val="Intense Reference"/>
    <w:basedOn w:val="a0"/>
    <w:uiPriority w:val="32"/>
    <w:qFormat/>
    <w:rsid w:val="002C3AF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26</Pages>
  <Words>8374</Words>
  <Characters>47738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12</cp:revision>
  <cp:lastPrinted>2026-09-10T07:22:00Z</cp:lastPrinted>
  <dcterms:created xsi:type="dcterms:W3CDTF">2026-06-25T11:38:00Z</dcterms:created>
  <dcterms:modified xsi:type="dcterms:W3CDTF">2026-09-10T07:23:00Z</dcterms:modified>
</cp:coreProperties>
</file>