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D40E90" w:rsidRDefault="00D40E90" w:rsidP="00D40E90">
      <w:pPr>
        <w:pStyle w:val="a3"/>
        <w:spacing w:line="360" w:lineRule="auto"/>
      </w:pPr>
      <w:r>
        <w:object w:dxaOrig="2100" w:dyaOrig="2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63pt" o:ole="" fillcolor="window">
            <v:imagedata r:id="rId5" o:title="" gain="62915f" blacklevel="-6554f" grayscale="t" bilevel="t"/>
          </v:shape>
          <o:OLEObject Type="Embed" ProgID="PBrush" ShapeID="_x0000_i1025" DrawAspect="Content" ObjectID="_1843891328" r:id="rId6"/>
        </w:object>
      </w:r>
    </w:p>
    <w:p w:rsidR="00D40E90" w:rsidRDefault="00D40E90" w:rsidP="00D40E90">
      <w:pPr>
        <w:pStyle w:val="a3"/>
        <w:rPr>
          <w:b w:val="0"/>
          <w:sz w:val="24"/>
        </w:rPr>
      </w:pPr>
      <w:r>
        <w:rPr>
          <w:b w:val="0"/>
          <w:sz w:val="24"/>
        </w:rPr>
        <w:t>РОССИЙСКАЯ  ФЕДЕРАЦИЯ</w:t>
      </w:r>
    </w:p>
    <w:p w:rsidR="00D40E90" w:rsidRDefault="00D40E90" w:rsidP="00D40E90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</w:t>
      </w:r>
      <w:proofErr w:type="gramStart"/>
      <w:r>
        <w:rPr>
          <w:rFonts w:ascii="Times New Roman" w:hAnsi="Times New Roman"/>
        </w:rPr>
        <w:t>Р</w:t>
      </w:r>
      <w:proofErr w:type="gramEnd"/>
      <w:r>
        <w:rPr>
          <w:rFonts w:ascii="Times New Roman" w:hAnsi="Times New Roman"/>
        </w:rPr>
        <w:t xml:space="preserve"> Л О В С К А Я    О Б Л А С Т Ь</w:t>
      </w:r>
    </w:p>
    <w:p w:rsidR="00D40E90" w:rsidRPr="007813E1" w:rsidRDefault="00D40E90" w:rsidP="00D40E90">
      <w:pPr>
        <w:pStyle w:val="a5"/>
        <w:rPr>
          <w:sz w:val="10"/>
          <w:szCs w:val="10"/>
        </w:rPr>
      </w:pPr>
    </w:p>
    <w:p w:rsidR="00D40E90" w:rsidRDefault="00D40E90" w:rsidP="00D40E90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ШАБЛЫКИНСКОГО РАЙОНА</w:t>
      </w: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ПОСТАНОВЛЕНИЕ</w:t>
      </w: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591A1C">
        <w:rPr>
          <w:rFonts w:ascii="TimesNewRomanPS-BoldMT" w:hAnsi="TimesNewRomanPS-BoldMT" w:cs="TimesNewRomanPS-BoldMT"/>
          <w:bCs/>
          <w:sz w:val="28"/>
          <w:szCs w:val="28"/>
        </w:rPr>
        <w:t>_</w:t>
      </w:r>
      <w:r w:rsidR="007E4A1C">
        <w:rPr>
          <w:rFonts w:ascii="TimesNewRomanPS-BoldMT" w:hAnsi="TimesNewRomanPS-BoldMT" w:cs="TimesNewRomanPS-BoldMT"/>
          <w:bCs/>
          <w:sz w:val="28"/>
          <w:szCs w:val="28"/>
        </w:rPr>
        <w:t>29 декабря</w:t>
      </w:r>
      <w:r>
        <w:rPr>
          <w:rFonts w:ascii="TimesNewRomanPS-BoldMT" w:hAnsi="TimesNewRomanPS-BoldMT" w:cs="TimesNewRomanPS-BoldMT"/>
          <w:bCs/>
          <w:sz w:val="28"/>
          <w:szCs w:val="28"/>
        </w:rPr>
        <w:t>__2023г</w:t>
      </w:r>
      <w:r w:rsidRPr="00591A1C">
        <w:rPr>
          <w:rFonts w:ascii="TimesNewRomanPS-BoldMT" w:hAnsi="TimesNewRomanPS-BoldMT" w:cs="TimesNewRomanPS-BoldMT"/>
          <w:bCs/>
          <w:sz w:val="28"/>
          <w:szCs w:val="28"/>
        </w:rPr>
        <w:t xml:space="preserve">                                                            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    </w:t>
      </w:r>
      <w:r w:rsidRPr="00591A1C">
        <w:rPr>
          <w:rFonts w:ascii="TimesNewRomanPS-BoldMT" w:hAnsi="TimesNewRomanPS-BoldMT" w:cs="TimesNewRomanPS-BoldMT"/>
          <w:bCs/>
          <w:sz w:val="28"/>
          <w:szCs w:val="28"/>
        </w:rPr>
        <w:t xml:space="preserve">              №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_</w:t>
      </w:r>
      <w:r w:rsidR="007E4A1C">
        <w:rPr>
          <w:rFonts w:ascii="TimesNewRomanPS-BoldMT" w:hAnsi="TimesNewRomanPS-BoldMT" w:cs="TimesNewRomanPS-BoldMT"/>
          <w:bCs/>
          <w:sz w:val="28"/>
          <w:szCs w:val="28"/>
        </w:rPr>
        <w:t>318</w:t>
      </w:r>
      <w:r>
        <w:rPr>
          <w:rFonts w:ascii="TimesNewRomanPS-BoldMT" w:hAnsi="TimesNewRomanPS-BoldMT" w:cs="TimesNewRomanPS-BoldMT"/>
          <w:bCs/>
          <w:sz w:val="28"/>
          <w:szCs w:val="28"/>
        </w:rPr>
        <w:t>_</w:t>
      </w: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613028" w:rsidRDefault="00D40E90" w:rsidP="00D40E9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32B40">
        <w:rPr>
          <w:rFonts w:ascii="Times New Roman" w:hAnsi="Times New Roman" w:cs="Times New Roman"/>
          <w:sz w:val="26"/>
          <w:szCs w:val="26"/>
        </w:rPr>
        <w:t xml:space="preserve"> </w:t>
      </w:r>
      <w:r w:rsidRPr="00D40E9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FC727E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40E90">
        <w:rPr>
          <w:rFonts w:ascii="Times New Roman" w:hAnsi="Times New Roman" w:cs="Times New Roman"/>
          <w:b w:val="0"/>
          <w:sz w:val="28"/>
          <w:szCs w:val="28"/>
        </w:rPr>
        <w:t xml:space="preserve">рограммы </w:t>
      </w:r>
      <w:r w:rsidR="00613028">
        <w:rPr>
          <w:rFonts w:ascii="Times New Roman" w:hAnsi="Times New Roman" w:cs="Times New Roman"/>
          <w:b w:val="0"/>
          <w:sz w:val="28"/>
          <w:szCs w:val="28"/>
        </w:rPr>
        <w:t>в области</w:t>
      </w:r>
    </w:p>
    <w:p w:rsidR="00613028" w:rsidRDefault="00D40E90" w:rsidP="00D40E90">
      <w:pPr>
        <w:pStyle w:val="ConsPlusTitle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D40E90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Энергосбережение и повышение </w:t>
      </w:r>
    </w:p>
    <w:p w:rsidR="00613028" w:rsidRDefault="00D40E90" w:rsidP="00613028">
      <w:pPr>
        <w:pStyle w:val="ConsPlusTitle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D40E90">
        <w:rPr>
          <w:rFonts w:ascii="Times New Roman" w:hAnsi="Times New Roman" w:cs="Times New Roman"/>
          <w:b w:val="0"/>
          <w:sz w:val="28"/>
          <w:szCs w:val="28"/>
          <w:lang w:eastAsia="ar-SA"/>
        </w:rPr>
        <w:t>энергетической эффективности</w:t>
      </w:r>
    </w:p>
    <w:p w:rsidR="00D40E90" w:rsidRPr="00613028" w:rsidRDefault="00D40E90" w:rsidP="00613028">
      <w:pPr>
        <w:pStyle w:val="ConsPlusTitle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D40E90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 </w:t>
      </w:r>
      <w:r w:rsidR="00FC727E">
        <w:rPr>
          <w:rFonts w:ascii="Times New Roman" w:hAnsi="Times New Roman" w:cs="Times New Roman"/>
          <w:b w:val="0"/>
          <w:sz w:val="28"/>
          <w:szCs w:val="28"/>
          <w:lang w:eastAsia="ar-SA"/>
        </w:rPr>
        <w:t>на 2024-2026 годы</w:t>
      </w:r>
    </w:p>
    <w:p w:rsidR="00D40E90" w:rsidRPr="00832B40" w:rsidRDefault="00D40E90" w:rsidP="00D40E90">
      <w:pPr>
        <w:widowControl w:val="0"/>
        <w:tabs>
          <w:tab w:val="num" w:pos="432"/>
        </w:tabs>
        <w:suppressAutoHyphens/>
        <w:autoSpaceDE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D40E90" w:rsidRDefault="00D40E90" w:rsidP="00D40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</w:p>
    <w:p w:rsidR="00D40E90" w:rsidRPr="00E57C92" w:rsidRDefault="00D40E90" w:rsidP="00D40E9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E9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06.10.2003 № 131-ФЗ  «Об общих принципах организации местного самоуправления в Российской Федерации», от 23.11.2009 № 261-ФЗ «Об энергосбережении и о повышении энергетической эффективности и о внесении изменений </w:t>
      </w:r>
      <w:proofErr w:type="gramStart"/>
      <w:r w:rsidRPr="00D40E9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D40E90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отдельные законодательные акты Российской Федерации</w:t>
      </w:r>
      <w:r w:rsidRPr="00E57C92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E57C92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</w:t>
      </w:r>
      <w:proofErr w:type="spellStart"/>
      <w:r w:rsidRPr="00E57C92">
        <w:rPr>
          <w:rFonts w:ascii="Times New Roman" w:hAnsi="Times New Roman" w:cs="Times New Roman"/>
          <w:sz w:val="28"/>
          <w:szCs w:val="28"/>
        </w:rPr>
        <w:t>Шаблыкинскинский</w:t>
      </w:r>
      <w:proofErr w:type="spellEnd"/>
      <w:r w:rsidRPr="00E57C92">
        <w:rPr>
          <w:rFonts w:ascii="Times New Roman" w:hAnsi="Times New Roman" w:cs="Times New Roman"/>
          <w:sz w:val="28"/>
          <w:szCs w:val="28"/>
        </w:rPr>
        <w:t xml:space="preserve"> муниципальный район Орловской области, администрация </w:t>
      </w:r>
      <w:proofErr w:type="spellStart"/>
      <w:r w:rsidRPr="00E57C92">
        <w:rPr>
          <w:rFonts w:ascii="Times New Roman" w:hAnsi="Times New Roman" w:cs="Times New Roman"/>
          <w:sz w:val="28"/>
          <w:szCs w:val="28"/>
        </w:rPr>
        <w:t>Шаблыкинскинского</w:t>
      </w:r>
      <w:proofErr w:type="spellEnd"/>
      <w:r w:rsidRPr="00E57C92">
        <w:rPr>
          <w:rFonts w:ascii="Times New Roman" w:hAnsi="Times New Roman" w:cs="Times New Roman"/>
          <w:sz w:val="28"/>
          <w:szCs w:val="28"/>
        </w:rPr>
        <w:t xml:space="preserve"> района Орловской области постановляет:</w:t>
      </w:r>
    </w:p>
    <w:p w:rsidR="00D40E90" w:rsidRPr="00D40E90" w:rsidRDefault="00D40E90" w:rsidP="00D40E90">
      <w:pPr>
        <w:keepLines/>
        <w:widowControl w:val="0"/>
        <w:tabs>
          <w:tab w:val="num" w:pos="432"/>
        </w:tabs>
        <w:suppressAutoHyphens/>
        <w:autoSpaceDE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40E90">
        <w:rPr>
          <w:rFonts w:ascii="Times New Roman" w:hAnsi="Times New Roman" w:cs="Times New Roman"/>
          <w:sz w:val="28"/>
          <w:szCs w:val="28"/>
        </w:rPr>
        <w:t>1. Утвердить муниципальную программу</w:t>
      </w:r>
      <w:r w:rsidR="00613028">
        <w:rPr>
          <w:rFonts w:ascii="Times New Roman" w:hAnsi="Times New Roman" w:cs="Times New Roman"/>
          <w:sz w:val="28"/>
          <w:szCs w:val="28"/>
        </w:rPr>
        <w:t xml:space="preserve"> в области</w:t>
      </w:r>
      <w:r w:rsidRPr="00D40E90">
        <w:rPr>
          <w:rFonts w:ascii="Times New Roman" w:hAnsi="Times New Roman" w:cs="Times New Roman"/>
          <w:sz w:val="28"/>
          <w:szCs w:val="28"/>
        </w:rPr>
        <w:t xml:space="preserve"> </w:t>
      </w:r>
      <w:r w:rsidRPr="00D40E90">
        <w:rPr>
          <w:rFonts w:ascii="Times New Roman" w:hAnsi="Times New Roman" w:cs="Times New Roman"/>
          <w:bCs/>
          <w:sz w:val="28"/>
          <w:szCs w:val="28"/>
          <w:lang w:eastAsia="ar-SA"/>
        </w:rPr>
        <w:t>«Энергосбережение и повышение энергетической эффективности</w:t>
      </w:r>
      <w:r w:rsidR="0061302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 администрации </w:t>
      </w:r>
      <w:proofErr w:type="spellStart"/>
      <w:r w:rsidR="00613028">
        <w:rPr>
          <w:rFonts w:ascii="Times New Roman" w:hAnsi="Times New Roman" w:cs="Times New Roman"/>
          <w:bCs/>
          <w:sz w:val="28"/>
          <w:szCs w:val="28"/>
          <w:lang w:eastAsia="ar-SA"/>
        </w:rPr>
        <w:t>Шаблыкинского</w:t>
      </w:r>
      <w:proofErr w:type="spellEnd"/>
      <w:r w:rsidRPr="00D40E9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на 2024-2026 годы» </w:t>
      </w:r>
      <w:r w:rsidRPr="00D40E9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40E90" w:rsidRPr="00DC2C46" w:rsidRDefault="00D40E90" w:rsidP="00D40E90">
      <w:pPr>
        <w:pStyle w:val="1"/>
        <w:keepLines/>
        <w:shd w:val="clear" w:color="auto" w:fill="FFFFFF"/>
        <w:spacing w:before="161" w:beforeAutospacing="0" w:after="161" w:afterAutospacing="0"/>
        <w:contextualSpacing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Pr="00DC2C46">
        <w:rPr>
          <w:b w:val="0"/>
          <w:sz w:val="28"/>
          <w:szCs w:val="28"/>
        </w:rPr>
        <w:t xml:space="preserve">2. Отделу организационно-правовой, кадровой работы и </w:t>
      </w:r>
      <w:proofErr w:type="spellStart"/>
      <w:r w:rsidRPr="00DC2C46">
        <w:rPr>
          <w:b w:val="0"/>
          <w:sz w:val="28"/>
          <w:szCs w:val="28"/>
        </w:rPr>
        <w:t>делопоизводства</w:t>
      </w:r>
      <w:proofErr w:type="spellEnd"/>
      <w:r w:rsidRPr="00DC2C46">
        <w:rPr>
          <w:b w:val="0"/>
          <w:sz w:val="28"/>
          <w:szCs w:val="28"/>
        </w:rPr>
        <w:t xml:space="preserve"> (Г.В. </w:t>
      </w:r>
      <w:proofErr w:type="spellStart"/>
      <w:r w:rsidRPr="00DC2C46">
        <w:rPr>
          <w:b w:val="0"/>
          <w:sz w:val="28"/>
          <w:szCs w:val="28"/>
        </w:rPr>
        <w:t>Жарковой</w:t>
      </w:r>
      <w:proofErr w:type="spellEnd"/>
      <w:r w:rsidRPr="00DC2C46">
        <w:rPr>
          <w:b w:val="0"/>
          <w:sz w:val="28"/>
          <w:szCs w:val="28"/>
        </w:rPr>
        <w:t xml:space="preserve">) </w:t>
      </w:r>
      <w:proofErr w:type="gramStart"/>
      <w:r w:rsidRPr="00DC2C46">
        <w:rPr>
          <w:b w:val="0"/>
          <w:sz w:val="28"/>
          <w:szCs w:val="28"/>
        </w:rPr>
        <w:t>разместить</w:t>
      </w:r>
      <w:proofErr w:type="gramEnd"/>
      <w:r w:rsidRPr="00DC2C46">
        <w:rPr>
          <w:b w:val="0"/>
          <w:sz w:val="28"/>
          <w:szCs w:val="28"/>
        </w:rPr>
        <w:t xml:space="preserve"> данное постановление на официальном сайте администрации района в сети Интернет.</w:t>
      </w:r>
    </w:p>
    <w:p w:rsidR="00D40E90" w:rsidRPr="00E57C92" w:rsidRDefault="00D40E90" w:rsidP="00613028">
      <w:pPr>
        <w:keepLine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7C92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r w:rsidR="00613028" w:rsidRPr="00E57C92">
        <w:rPr>
          <w:rFonts w:ascii="Times New Roman" w:hAnsi="Times New Roman" w:cs="Times New Roman"/>
          <w:sz w:val="28"/>
          <w:szCs w:val="28"/>
        </w:rPr>
        <w:t>выполнением программы</w:t>
      </w:r>
      <w:r w:rsidRPr="00E57C92">
        <w:rPr>
          <w:rFonts w:ascii="Times New Roman" w:hAnsi="Times New Roman" w:cs="Times New Roman"/>
          <w:sz w:val="28"/>
          <w:szCs w:val="28"/>
        </w:rPr>
        <w:t xml:space="preserve"> </w:t>
      </w:r>
      <w:r w:rsidR="00613028" w:rsidRPr="00E57C92"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 w:rsidR="00613028" w:rsidRPr="00E57C9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13028" w:rsidRPr="00E57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028" w:rsidRPr="00E57C92">
        <w:rPr>
          <w:rFonts w:ascii="Times New Roman" w:hAnsi="Times New Roman" w:cs="Times New Roman"/>
          <w:sz w:val="28"/>
          <w:szCs w:val="28"/>
        </w:rPr>
        <w:t>и.</w:t>
      </w:r>
      <w:proofErr w:type="gramStart"/>
      <w:r w:rsidR="00613028" w:rsidRPr="00E57C92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="00613028" w:rsidRPr="00E57C92">
        <w:rPr>
          <w:rFonts w:ascii="Times New Roman" w:hAnsi="Times New Roman" w:cs="Times New Roman"/>
          <w:sz w:val="28"/>
          <w:szCs w:val="28"/>
        </w:rPr>
        <w:t xml:space="preserve">. первого заместителя главы администрации В.Н. </w:t>
      </w:r>
      <w:proofErr w:type="spellStart"/>
      <w:r w:rsidR="00613028" w:rsidRPr="00E57C92">
        <w:rPr>
          <w:rFonts w:ascii="Times New Roman" w:hAnsi="Times New Roman" w:cs="Times New Roman"/>
          <w:sz w:val="28"/>
          <w:szCs w:val="28"/>
        </w:rPr>
        <w:t>Чернякову</w:t>
      </w:r>
      <w:proofErr w:type="spellEnd"/>
      <w:r w:rsidR="00613028" w:rsidRPr="00E57C92">
        <w:rPr>
          <w:rFonts w:ascii="Times New Roman" w:hAnsi="Times New Roman" w:cs="Times New Roman"/>
          <w:sz w:val="28"/>
          <w:szCs w:val="28"/>
        </w:rPr>
        <w:t>.</w:t>
      </w:r>
    </w:p>
    <w:p w:rsidR="00D40E90" w:rsidRPr="00E57C92" w:rsidRDefault="00D40E90" w:rsidP="00D40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0E90" w:rsidRPr="00E57C92" w:rsidRDefault="00D40E90" w:rsidP="00D40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0E90" w:rsidRPr="00E57C92" w:rsidRDefault="00D40E90" w:rsidP="00D40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0E90" w:rsidRPr="00E57C92" w:rsidRDefault="00D40E90" w:rsidP="00D40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C92"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С.В. Новиков</w:t>
      </w:r>
    </w:p>
    <w:p w:rsidR="00613028" w:rsidRDefault="00613028" w:rsidP="00D40E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3D39" w:rsidRDefault="00B33D39">
      <w:bookmarkStart w:id="0" w:name="_GoBack"/>
      <w:bookmarkEnd w:id="0"/>
    </w:p>
    <w:sectPr w:rsidR="00B3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90"/>
    <w:rsid w:val="00613028"/>
    <w:rsid w:val="007E4A1C"/>
    <w:rsid w:val="00B33D39"/>
    <w:rsid w:val="00D40E90"/>
    <w:rsid w:val="00E57C92"/>
    <w:rsid w:val="00FC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90"/>
  </w:style>
  <w:style w:type="paragraph" w:styleId="1">
    <w:name w:val="heading 1"/>
    <w:basedOn w:val="a"/>
    <w:link w:val="10"/>
    <w:uiPriority w:val="9"/>
    <w:qFormat/>
    <w:rsid w:val="00D40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link w:val="a4"/>
    <w:qFormat/>
    <w:rsid w:val="00D40E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D40E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Subtitle"/>
    <w:basedOn w:val="a"/>
    <w:link w:val="a6"/>
    <w:qFormat/>
    <w:rsid w:val="00D40E9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D40E90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40E9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Normal (Web)"/>
    <w:basedOn w:val="a"/>
    <w:uiPriority w:val="99"/>
    <w:unhideWhenUsed/>
    <w:rsid w:val="00D40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90"/>
  </w:style>
  <w:style w:type="paragraph" w:styleId="1">
    <w:name w:val="heading 1"/>
    <w:basedOn w:val="a"/>
    <w:link w:val="10"/>
    <w:uiPriority w:val="9"/>
    <w:qFormat/>
    <w:rsid w:val="00D40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link w:val="a4"/>
    <w:qFormat/>
    <w:rsid w:val="00D40E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D40E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Subtitle"/>
    <w:basedOn w:val="a"/>
    <w:link w:val="a6"/>
    <w:qFormat/>
    <w:rsid w:val="00D40E9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D40E90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40E9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Normal (Web)"/>
    <w:basedOn w:val="a"/>
    <w:uiPriority w:val="99"/>
    <w:unhideWhenUsed/>
    <w:rsid w:val="00D40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</cp:revision>
  <cp:lastPrinted>2024-02-07T14:16:00Z</cp:lastPrinted>
  <dcterms:created xsi:type="dcterms:W3CDTF">2024-02-07T13:49:00Z</dcterms:created>
  <dcterms:modified xsi:type="dcterms:W3CDTF">2026-06-25T08:11:00Z</dcterms:modified>
</cp:coreProperties>
</file>